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AD" w:rsidRDefault="005C7AAD" w:rsidP="00E97B49">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E97B49" w:rsidRDefault="00031636" w:rsidP="005C7AAD">
      <w:pPr>
        <w:jc w:val="right"/>
        <w:rPr>
          <w:rFonts w:ascii="Times New Roman" w:hAnsi="Times New Roman" w:cs="Times New Roman"/>
          <w:sz w:val="28"/>
          <w:szCs w:val="28"/>
        </w:rPr>
      </w:pPr>
      <w:r>
        <w:rPr>
          <w:rFonts w:ascii="Times New Roman" w:hAnsi="Times New Roman" w:cs="Times New Roman"/>
          <w:sz w:val="28"/>
          <w:szCs w:val="28"/>
        </w:rPr>
        <w:t xml:space="preserve">к </w:t>
      </w:r>
      <w:r w:rsidR="005C7AAD">
        <w:rPr>
          <w:rFonts w:ascii="Times New Roman" w:hAnsi="Times New Roman" w:cs="Times New Roman"/>
          <w:sz w:val="28"/>
          <w:szCs w:val="28"/>
        </w:rPr>
        <w:t xml:space="preserve"> Постановлению</w:t>
      </w:r>
      <w:r w:rsidR="00E97B49">
        <w:rPr>
          <w:rFonts w:ascii="Times New Roman" w:hAnsi="Times New Roman" w:cs="Times New Roman"/>
          <w:sz w:val="28"/>
          <w:szCs w:val="28"/>
        </w:rPr>
        <w:t xml:space="preserve"> Администрации</w:t>
      </w:r>
    </w:p>
    <w:p w:rsidR="00E97B49" w:rsidRDefault="00E97B49" w:rsidP="00E97B49">
      <w:pPr>
        <w:jc w:val="right"/>
        <w:rPr>
          <w:rFonts w:ascii="Times New Roman" w:hAnsi="Times New Roman" w:cs="Times New Roman"/>
          <w:sz w:val="28"/>
          <w:szCs w:val="28"/>
        </w:rPr>
      </w:pPr>
      <w:r>
        <w:rPr>
          <w:rFonts w:ascii="Times New Roman" w:hAnsi="Times New Roman" w:cs="Times New Roman"/>
          <w:sz w:val="28"/>
          <w:szCs w:val="28"/>
        </w:rPr>
        <w:t xml:space="preserve">Новотырышкинского сельсовета </w:t>
      </w:r>
    </w:p>
    <w:p w:rsidR="00E97B49" w:rsidRDefault="005C217E" w:rsidP="00E97B49">
      <w:pPr>
        <w:jc w:val="right"/>
        <w:rPr>
          <w:rFonts w:ascii="Times New Roman" w:hAnsi="Times New Roman" w:cs="Times New Roman"/>
          <w:sz w:val="28"/>
          <w:szCs w:val="28"/>
        </w:rPr>
      </w:pPr>
      <w:r>
        <w:rPr>
          <w:rFonts w:ascii="Times New Roman" w:hAnsi="Times New Roman" w:cs="Times New Roman"/>
          <w:sz w:val="28"/>
          <w:szCs w:val="28"/>
        </w:rPr>
        <w:t>о</w:t>
      </w:r>
      <w:r w:rsidR="00E97B49">
        <w:rPr>
          <w:rFonts w:ascii="Times New Roman" w:hAnsi="Times New Roman" w:cs="Times New Roman"/>
          <w:sz w:val="28"/>
          <w:szCs w:val="28"/>
        </w:rPr>
        <w:t>т 14 мая 2018 года №</w:t>
      </w:r>
      <w:r w:rsidR="000D6A38">
        <w:rPr>
          <w:rFonts w:ascii="Times New Roman" w:hAnsi="Times New Roman" w:cs="Times New Roman"/>
          <w:sz w:val="28"/>
          <w:szCs w:val="28"/>
        </w:rPr>
        <w:t xml:space="preserve"> 43</w:t>
      </w:r>
    </w:p>
    <w:p w:rsidR="005C217E" w:rsidRDefault="005C217E" w:rsidP="00E97B49">
      <w:pPr>
        <w:jc w:val="right"/>
        <w:rPr>
          <w:rFonts w:ascii="Times New Roman" w:hAnsi="Times New Roman" w:cs="Times New Roman"/>
          <w:sz w:val="28"/>
          <w:szCs w:val="28"/>
        </w:rPr>
      </w:pPr>
    </w:p>
    <w:p w:rsidR="005C217E" w:rsidRDefault="00E97B49" w:rsidP="00E97B49">
      <w:pPr>
        <w:jc w:val="center"/>
        <w:rPr>
          <w:rFonts w:ascii="Times New Roman" w:hAnsi="Times New Roman" w:cs="Times New Roman"/>
          <w:sz w:val="28"/>
          <w:szCs w:val="28"/>
        </w:rPr>
      </w:pPr>
      <w:r w:rsidRPr="00E97B49">
        <w:rPr>
          <w:rFonts w:ascii="Times New Roman" w:hAnsi="Times New Roman" w:cs="Times New Roman"/>
          <w:sz w:val="28"/>
          <w:szCs w:val="28"/>
        </w:rPr>
        <w:t>Типовые квалификационные требования</w:t>
      </w:r>
    </w:p>
    <w:p w:rsidR="00E97B49" w:rsidRDefault="00E97B49" w:rsidP="00E97B49">
      <w:pPr>
        <w:jc w:val="center"/>
        <w:rPr>
          <w:rFonts w:ascii="Times New Roman" w:hAnsi="Times New Roman" w:cs="Times New Roman"/>
          <w:sz w:val="28"/>
          <w:szCs w:val="28"/>
        </w:rPr>
      </w:pPr>
      <w:r w:rsidRPr="00E97B49">
        <w:rPr>
          <w:rFonts w:ascii="Times New Roman" w:hAnsi="Times New Roman" w:cs="Times New Roman"/>
          <w:sz w:val="28"/>
          <w:szCs w:val="28"/>
        </w:rPr>
        <w:t xml:space="preserve"> для замещения дол</w:t>
      </w:r>
      <w:r>
        <w:rPr>
          <w:rFonts w:ascii="Times New Roman" w:hAnsi="Times New Roman" w:cs="Times New Roman"/>
          <w:sz w:val="28"/>
          <w:szCs w:val="28"/>
        </w:rPr>
        <w:t>жностей муниципальной службы в Администрации Новотырышкинского сельсовета Смоле</w:t>
      </w:r>
      <w:r w:rsidRPr="00E97B49">
        <w:rPr>
          <w:rFonts w:ascii="Times New Roman" w:hAnsi="Times New Roman" w:cs="Times New Roman"/>
          <w:sz w:val="28"/>
          <w:szCs w:val="28"/>
        </w:rPr>
        <w:t>нского района Алтайского края</w:t>
      </w:r>
    </w:p>
    <w:p w:rsidR="005C217E" w:rsidRDefault="005C217E" w:rsidP="00E97B49">
      <w:pPr>
        <w:jc w:val="center"/>
        <w:rPr>
          <w:rFonts w:ascii="Times New Roman" w:hAnsi="Times New Roman" w:cs="Times New Roman"/>
          <w:sz w:val="28"/>
          <w:szCs w:val="28"/>
        </w:rPr>
      </w:pP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1. Квалификационные требования для замещения должностей муниципальной службы в </w:t>
      </w:r>
      <w:r>
        <w:rPr>
          <w:rFonts w:ascii="Times New Roman" w:hAnsi="Times New Roman" w:cs="Times New Roman"/>
          <w:sz w:val="28"/>
          <w:szCs w:val="28"/>
        </w:rPr>
        <w:t>Администрации Новотырышкинского сельсовета Смоле</w:t>
      </w:r>
      <w:r w:rsidRPr="00E97B49">
        <w:rPr>
          <w:rFonts w:ascii="Times New Roman" w:hAnsi="Times New Roman" w:cs="Times New Roman"/>
          <w:sz w:val="28"/>
          <w:szCs w:val="28"/>
        </w:rPr>
        <w:t>нского района Алтайского края</w:t>
      </w:r>
      <w:r>
        <w:rPr>
          <w:rFonts w:ascii="Times New Roman" w:hAnsi="Times New Roman" w:cs="Times New Roman"/>
          <w:sz w:val="28"/>
          <w:szCs w:val="28"/>
        </w:rPr>
        <w:t xml:space="preserve"> (далее - Администрация)  </w:t>
      </w:r>
      <w:r w:rsidRPr="00E97B49">
        <w:rPr>
          <w:rFonts w:ascii="Times New Roman" w:hAnsi="Times New Roman" w:cs="Times New Roman"/>
          <w:sz w:val="28"/>
          <w:szCs w:val="28"/>
        </w:rPr>
        <w:t>предъявляются:</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к уровню профессионального образования;</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к стажу муниципальной службы (государственной службы) или стажу работы по специальности;</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к профессиональным знаниям и навыкам, необходимым для исполнения должностных обязанностей. </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2. </w:t>
      </w:r>
      <w:proofErr w:type="gramStart"/>
      <w:r w:rsidRPr="00E97B49">
        <w:rPr>
          <w:rFonts w:ascii="Times New Roman" w:hAnsi="Times New Roman" w:cs="Times New Roman"/>
          <w:sz w:val="28"/>
          <w:szCs w:val="28"/>
        </w:rPr>
        <w:t>Типовыми 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 - для высших должностей муниципальной службы – высшее профессиональное образование и стаж муниципальной службы на должностях не ниже главной группы, либо государственной службы на должностях не ниже ведущей группы не менее 2-х лет, или стаж работы по специальности</w:t>
      </w:r>
      <w:proofErr w:type="gramEnd"/>
      <w:r w:rsidRPr="00E97B49">
        <w:rPr>
          <w:rFonts w:ascii="Times New Roman" w:hAnsi="Times New Roman" w:cs="Times New Roman"/>
          <w:sz w:val="28"/>
          <w:szCs w:val="28"/>
        </w:rPr>
        <w:t xml:space="preserve"> не менее пяти лет, за исключением случаев, предусмотренных частями 4 и 5 настоящей статьи;</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для главных должностей муниципальной службы – высшее профессиональное образование и стаж муниципальной службы на должностях не ниже ведущей группы, либо государственной службы на должностях не ниже старшей группы не менее 2-х лет, или стаж работы по специальности не менее четырех лет, за исключением случаев, предусмотренных частью 4 настоящей статьи; - для ведущих должностей муниципальной службы – высшее профессиональное образование и стаж муниципальной службы на должностях не ниже ведущей группы, либо государственной службы на должностях не ниже старшей группы не менее 2-х лет, или стаж работы по специальности не менее трех лет, за исключением случаев, предусмотренных частью 4 настоящей статьи;</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для старших должностей муниципальной службы - высшее профессиональное образование и стаж муниципальной (государственной) службы не менее двух лет, или стаж работы по специальности не менее двух лет, за исключением случаев, предусмотренных частями 3 и 4 настоящей статьи;</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lastRenderedPageBreak/>
        <w:t xml:space="preserve"> - для младших должностей муниципальной службы - образование не ниже среднего профессионального без предъявления требований к стажу работы по специальности, за исключением случаев, предусмотренных частью 4 настоящей статьи.</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3. Для старшей группы должностей муниципальной службы требования к стажу работы по специальности не предъявляются в случае наличия высшего профессионального образования, соответствующего направлению деятельности органа местного самоуправления, его структурного подразделения, избирательной комиссии муниципального образования </w:t>
      </w:r>
      <w:r>
        <w:rPr>
          <w:rFonts w:ascii="Times New Roman" w:hAnsi="Times New Roman" w:cs="Times New Roman"/>
          <w:sz w:val="28"/>
          <w:szCs w:val="28"/>
        </w:rPr>
        <w:t>Новотырышкинский сельсовет Смоле</w:t>
      </w:r>
      <w:r w:rsidRPr="00E97B49">
        <w:rPr>
          <w:rFonts w:ascii="Times New Roman" w:hAnsi="Times New Roman" w:cs="Times New Roman"/>
          <w:sz w:val="28"/>
          <w:szCs w:val="28"/>
        </w:rPr>
        <w:t>нского района Алтайского края.</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4. В сельских поселениях допускаются замещения высших, главных и ведущих должностей муниципальной службы при наличии образования не ниже среднего профессионального, старших и младших должностей муниципальной службы – при наличии образования не ниже среднего.</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5. </w:t>
      </w:r>
      <w:proofErr w:type="gramStart"/>
      <w:r w:rsidRPr="00E97B49">
        <w:rPr>
          <w:rFonts w:ascii="Times New Roman" w:hAnsi="Times New Roman" w:cs="Times New Roman"/>
          <w:sz w:val="28"/>
          <w:szCs w:val="28"/>
        </w:rPr>
        <w:t xml:space="preserve">Граждане, назначаемые на должность главы администрации сельсовета по контракту, должны иметь высшее образование и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w:t>
      </w:r>
      <w:r>
        <w:rPr>
          <w:rFonts w:ascii="Times New Roman" w:hAnsi="Times New Roman" w:cs="Times New Roman"/>
          <w:sz w:val="28"/>
          <w:szCs w:val="28"/>
        </w:rPr>
        <w:t>3-х</w:t>
      </w:r>
      <w:r w:rsidRPr="00E97B49">
        <w:rPr>
          <w:rFonts w:ascii="Times New Roman" w:hAnsi="Times New Roman" w:cs="Times New Roman"/>
          <w:sz w:val="28"/>
          <w:szCs w:val="28"/>
        </w:rPr>
        <w:t xml:space="preserve"> лет, либо стаж работы на муниципальных должностях не менее 2х лет.</w:t>
      </w:r>
      <w:proofErr w:type="gramEnd"/>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6. Типовыми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знание Конституции Российской Федерации, Устава (основного Закона) Алтайского края, Устава </w:t>
      </w:r>
      <w:r>
        <w:rPr>
          <w:rFonts w:ascii="Times New Roman" w:hAnsi="Times New Roman" w:cs="Times New Roman"/>
          <w:sz w:val="28"/>
          <w:szCs w:val="28"/>
        </w:rPr>
        <w:t>муниципального образования Смоле</w:t>
      </w:r>
      <w:r w:rsidRPr="00E97B49">
        <w:rPr>
          <w:rFonts w:ascii="Times New Roman" w:hAnsi="Times New Roman" w:cs="Times New Roman"/>
          <w:sz w:val="28"/>
          <w:szCs w:val="28"/>
        </w:rPr>
        <w:t xml:space="preserve">нский район Алтайского края, Устава муниципального образования </w:t>
      </w:r>
      <w:r>
        <w:rPr>
          <w:rFonts w:ascii="Times New Roman" w:hAnsi="Times New Roman" w:cs="Times New Roman"/>
          <w:sz w:val="28"/>
          <w:szCs w:val="28"/>
        </w:rPr>
        <w:t xml:space="preserve"> Новотырышкинский сельсовет Смоле</w:t>
      </w:r>
      <w:r w:rsidRPr="00E97B49">
        <w:rPr>
          <w:rFonts w:ascii="Times New Roman" w:hAnsi="Times New Roman" w:cs="Times New Roman"/>
          <w:sz w:val="28"/>
          <w:szCs w:val="28"/>
        </w:rPr>
        <w:t>нского района Алтайского края;</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знание федеральных законов и иных нормативно-правовых актов Российской Федерации, законов и иных нормативно-правовых актов Алтайского края, муниципальных правовых актов, соответствующих направлениям деятельности органа местного самоуправления или его структурного подразделения, избирательной комиссии муни</w:t>
      </w:r>
      <w:r>
        <w:rPr>
          <w:rFonts w:ascii="Times New Roman" w:hAnsi="Times New Roman" w:cs="Times New Roman"/>
          <w:sz w:val="28"/>
          <w:szCs w:val="28"/>
        </w:rPr>
        <w:t>ципального образования Новотырышки</w:t>
      </w:r>
      <w:r w:rsidRPr="00E97B49">
        <w:rPr>
          <w:rFonts w:ascii="Times New Roman" w:hAnsi="Times New Roman" w:cs="Times New Roman"/>
          <w:sz w:val="28"/>
          <w:szCs w:val="28"/>
        </w:rPr>
        <w:t xml:space="preserve">нский сельсовет; </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знание основных принципов построения и функционирования системы муниципальной службы;</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знание принципов муниципальной службы, требований к служебному поведению муниципального служащего;</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знание основных прав и обязанностей муниципального служащего, а также запретов и ограничений, связанных с муниципальной службой;</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знание основ государственного и муниципального управления;</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наличие специальных профессиональных знаний, необходимых для исполнения должностных обязанностей;</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владение современными техническими средствами и методами работы с информацией;</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 наличие навыков работы с документами; </w:t>
      </w:r>
    </w:p>
    <w:p w:rsidR="00E97B49"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владение навыками официально-делового общения.</w:t>
      </w:r>
    </w:p>
    <w:p w:rsidR="005C217E" w:rsidRDefault="00E97B49" w:rsidP="00E97B49">
      <w:pPr>
        <w:jc w:val="both"/>
        <w:rPr>
          <w:rFonts w:ascii="Times New Roman" w:hAnsi="Times New Roman" w:cs="Times New Roman"/>
          <w:sz w:val="28"/>
          <w:szCs w:val="28"/>
        </w:rPr>
      </w:pPr>
      <w:r w:rsidRPr="00E97B49">
        <w:rPr>
          <w:rFonts w:ascii="Times New Roman" w:hAnsi="Times New Roman" w:cs="Times New Roman"/>
          <w:sz w:val="28"/>
          <w:szCs w:val="28"/>
        </w:rPr>
        <w:t xml:space="preserve"> 7.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устанавливаются постановлением администрации сельсовета с учетом задач и функций органа местного самоуправления, избирательной комиссии муниципального образования и включаются в должностную инструкцию муниципального служащего.</w:t>
      </w: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P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D339DC" w:rsidRDefault="00D339DC"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Default="005C217E" w:rsidP="005C217E">
      <w:pPr>
        <w:rPr>
          <w:rFonts w:ascii="Times New Roman" w:hAnsi="Times New Roman" w:cs="Times New Roman"/>
          <w:sz w:val="28"/>
          <w:szCs w:val="28"/>
        </w:rPr>
      </w:pPr>
    </w:p>
    <w:p w:rsidR="005C217E" w:rsidRPr="005C217E" w:rsidRDefault="005C217E" w:rsidP="005C217E">
      <w:pPr>
        <w:pStyle w:val="2"/>
        <w:spacing w:line="240" w:lineRule="auto"/>
        <w:ind w:firstLine="900"/>
        <w:jc w:val="center"/>
        <w:rPr>
          <w:sz w:val="28"/>
          <w:szCs w:val="28"/>
        </w:rPr>
      </w:pPr>
      <w:r w:rsidRPr="005C217E">
        <w:rPr>
          <w:sz w:val="28"/>
          <w:szCs w:val="28"/>
        </w:rPr>
        <w:t xml:space="preserve">АДМИНИСТРАЦИЯ НОВОТЫРЫШКИНСКОГО СЕЛЬСОВЕТА </w:t>
      </w:r>
    </w:p>
    <w:p w:rsidR="005C217E" w:rsidRPr="005C217E" w:rsidRDefault="005C217E" w:rsidP="005C217E">
      <w:pPr>
        <w:pStyle w:val="2"/>
        <w:spacing w:line="240" w:lineRule="auto"/>
        <w:ind w:firstLine="900"/>
        <w:jc w:val="center"/>
        <w:rPr>
          <w:sz w:val="28"/>
          <w:szCs w:val="28"/>
        </w:rPr>
      </w:pPr>
      <w:r w:rsidRPr="005C217E">
        <w:rPr>
          <w:sz w:val="28"/>
          <w:szCs w:val="28"/>
        </w:rPr>
        <w:t>СМОЛЕНСКОГО РАЙОНА АЛТАЙСКОГО КРАЯ</w:t>
      </w:r>
    </w:p>
    <w:p w:rsidR="005C217E" w:rsidRPr="005C217E" w:rsidRDefault="005C217E" w:rsidP="005C217E">
      <w:pPr>
        <w:jc w:val="center"/>
        <w:rPr>
          <w:rFonts w:ascii="Times New Roman" w:hAnsi="Times New Roman" w:cs="Times New Roman"/>
          <w:sz w:val="28"/>
          <w:szCs w:val="28"/>
        </w:rPr>
      </w:pPr>
    </w:p>
    <w:p w:rsidR="005C217E" w:rsidRPr="005C217E" w:rsidRDefault="005C217E" w:rsidP="005C217E">
      <w:pPr>
        <w:jc w:val="center"/>
        <w:rPr>
          <w:rFonts w:ascii="Times New Roman" w:hAnsi="Times New Roman" w:cs="Times New Roman"/>
          <w:sz w:val="28"/>
          <w:szCs w:val="28"/>
        </w:rPr>
      </w:pPr>
      <w:r w:rsidRPr="005C217E">
        <w:rPr>
          <w:rFonts w:ascii="Times New Roman" w:hAnsi="Times New Roman" w:cs="Times New Roman"/>
          <w:sz w:val="28"/>
          <w:szCs w:val="28"/>
        </w:rPr>
        <w:t>ПОСТАНОВЛЕНИЕ</w:t>
      </w:r>
    </w:p>
    <w:p w:rsidR="005C217E" w:rsidRPr="005C217E" w:rsidRDefault="005C217E" w:rsidP="005C217E">
      <w:pPr>
        <w:jc w:val="both"/>
        <w:rPr>
          <w:rFonts w:ascii="Times New Roman" w:hAnsi="Times New Roman" w:cs="Times New Roman"/>
        </w:rPr>
      </w:pPr>
    </w:p>
    <w:p w:rsidR="005C217E" w:rsidRDefault="005C217E" w:rsidP="005C217E">
      <w:pPr>
        <w:jc w:val="both"/>
        <w:rPr>
          <w:rFonts w:ascii="Times New Roman" w:hAnsi="Times New Roman" w:cs="Times New Roman"/>
          <w:sz w:val="28"/>
          <w:szCs w:val="28"/>
        </w:rPr>
      </w:pPr>
      <w:r>
        <w:rPr>
          <w:rFonts w:ascii="Times New Roman" w:hAnsi="Times New Roman" w:cs="Times New Roman"/>
          <w:sz w:val="28"/>
          <w:szCs w:val="28"/>
        </w:rPr>
        <w:t>14.05</w:t>
      </w:r>
      <w:r w:rsidRPr="005C217E">
        <w:rPr>
          <w:rFonts w:ascii="Times New Roman" w:hAnsi="Times New Roman" w:cs="Times New Roman"/>
          <w:sz w:val="28"/>
          <w:szCs w:val="28"/>
        </w:rPr>
        <w:t>.201</w:t>
      </w:r>
      <w:r>
        <w:rPr>
          <w:rFonts w:ascii="Times New Roman" w:hAnsi="Times New Roman" w:cs="Times New Roman"/>
          <w:sz w:val="28"/>
          <w:szCs w:val="28"/>
        </w:rPr>
        <w:t>8</w:t>
      </w:r>
      <w:r w:rsidRPr="005C217E">
        <w:rPr>
          <w:rFonts w:ascii="Times New Roman" w:hAnsi="Times New Roman" w:cs="Times New Roman"/>
          <w:sz w:val="28"/>
          <w:szCs w:val="28"/>
        </w:rPr>
        <w:t xml:space="preserve"> № </w:t>
      </w:r>
      <w:r w:rsidR="000D6A38">
        <w:rPr>
          <w:rFonts w:ascii="Times New Roman" w:hAnsi="Times New Roman" w:cs="Times New Roman"/>
          <w:sz w:val="28"/>
          <w:szCs w:val="28"/>
        </w:rPr>
        <w:t>43</w:t>
      </w:r>
      <w:r w:rsidRPr="005C217E">
        <w:rPr>
          <w:rFonts w:ascii="Times New Roman" w:hAnsi="Times New Roman" w:cs="Times New Roman"/>
          <w:sz w:val="28"/>
          <w:szCs w:val="28"/>
        </w:rPr>
        <w:t xml:space="preserve">                  </w:t>
      </w:r>
      <w:r w:rsidRPr="005C217E">
        <w:rPr>
          <w:rFonts w:ascii="Times New Roman" w:hAnsi="Times New Roman" w:cs="Times New Roman"/>
          <w:sz w:val="28"/>
          <w:szCs w:val="28"/>
        </w:rPr>
        <w:tab/>
      </w:r>
      <w:r w:rsidRPr="005C217E">
        <w:rPr>
          <w:rFonts w:ascii="Times New Roman" w:hAnsi="Times New Roman" w:cs="Times New Roman"/>
          <w:sz w:val="28"/>
          <w:szCs w:val="28"/>
        </w:rPr>
        <w:tab/>
      </w:r>
      <w:r w:rsidRPr="005C217E">
        <w:rPr>
          <w:rFonts w:ascii="Times New Roman" w:hAnsi="Times New Roman" w:cs="Times New Roman"/>
          <w:sz w:val="28"/>
          <w:szCs w:val="28"/>
        </w:rPr>
        <w:tab/>
      </w:r>
      <w:r w:rsidRPr="005C217E">
        <w:rPr>
          <w:rFonts w:ascii="Times New Roman" w:hAnsi="Times New Roman" w:cs="Times New Roman"/>
          <w:sz w:val="28"/>
          <w:szCs w:val="28"/>
        </w:rPr>
        <w:tab/>
        <w:t xml:space="preserve">          </w:t>
      </w:r>
      <w:r w:rsidRPr="005C217E">
        <w:rPr>
          <w:rFonts w:ascii="Times New Roman" w:hAnsi="Times New Roman" w:cs="Times New Roman"/>
          <w:sz w:val="28"/>
          <w:szCs w:val="28"/>
        </w:rPr>
        <w:tab/>
        <w:t>с. Новотырышкино</w:t>
      </w:r>
    </w:p>
    <w:p w:rsidR="005C217E" w:rsidRDefault="005C217E" w:rsidP="005C217E">
      <w:pPr>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C217E" w:rsidTr="005C217E">
        <w:tc>
          <w:tcPr>
            <w:tcW w:w="4785" w:type="dxa"/>
          </w:tcPr>
          <w:p w:rsidR="005C217E" w:rsidRDefault="005C217E" w:rsidP="005C217E">
            <w:pPr>
              <w:jc w:val="both"/>
              <w:rPr>
                <w:rFonts w:ascii="Times New Roman" w:hAnsi="Times New Roman" w:cs="Times New Roman"/>
                <w:sz w:val="28"/>
                <w:szCs w:val="28"/>
              </w:rPr>
            </w:pPr>
            <w:r w:rsidRPr="005C217E">
              <w:rPr>
                <w:rStyle w:val="a4"/>
                <w:rFonts w:ascii="Times New Roman" w:hAnsi="Times New Roman" w:cs="Times New Roman"/>
                <w:b w:val="0"/>
                <w:sz w:val="28"/>
                <w:szCs w:val="28"/>
              </w:rPr>
              <w:t>О</w:t>
            </w:r>
            <w:r>
              <w:rPr>
                <w:rStyle w:val="a4"/>
                <w:rFonts w:ascii="Times New Roman" w:hAnsi="Times New Roman" w:cs="Times New Roman"/>
                <w:b w:val="0"/>
                <w:sz w:val="28"/>
                <w:szCs w:val="28"/>
              </w:rPr>
              <w:t>б</w:t>
            </w:r>
            <w:r w:rsidRPr="005C217E">
              <w:rPr>
                <w:rStyle w:val="a4"/>
                <w:rFonts w:ascii="Times New Roman" w:hAnsi="Times New Roman" w:cs="Times New Roman"/>
                <w:b w:val="0"/>
                <w:sz w:val="28"/>
                <w:szCs w:val="28"/>
              </w:rPr>
              <w:t xml:space="preserve"> </w:t>
            </w:r>
            <w:r>
              <w:rPr>
                <w:rStyle w:val="a4"/>
                <w:rFonts w:ascii="Times New Roman" w:hAnsi="Times New Roman" w:cs="Times New Roman"/>
                <w:b w:val="0"/>
                <w:sz w:val="28"/>
                <w:szCs w:val="28"/>
              </w:rPr>
              <w:t>утверждении</w:t>
            </w:r>
            <w:r w:rsidRPr="005C217E">
              <w:rPr>
                <w:rFonts w:ascii="Times New Roman" w:hAnsi="Times New Roman" w:cs="Times New Roman"/>
                <w:sz w:val="28"/>
                <w:szCs w:val="28"/>
              </w:rPr>
              <w:t xml:space="preserve"> </w:t>
            </w:r>
            <w:proofErr w:type="gramStart"/>
            <w:r>
              <w:rPr>
                <w:rFonts w:ascii="Times New Roman" w:hAnsi="Times New Roman" w:cs="Times New Roman"/>
                <w:sz w:val="28"/>
                <w:szCs w:val="28"/>
              </w:rPr>
              <w:t>типовых</w:t>
            </w:r>
            <w:proofErr w:type="gramEnd"/>
          </w:p>
          <w:p w:rsidR="005C217E" w:rsidRDefault="005C217E" w:rsidP="005C217E">
            <w:pPr>
              <w:jc w:val="both"/>
              <w:rPr>
                <w:rFonts w:ascii="Times New Roman" w:hAnsi="Times New Roman" w:cs="Times New Roman"/>
                <w:sz w:val="28"/>
                <w:szCs w:val="28"/>
              </w:rPr>
            </w:pPr>
            <w:r>
              <w:rPr>
                <w:rFonts w:ascii="Times New Roman" w:hAnsi="Times New Roman" w:cs="Times New Roman"/>
                <w:sz w:val="28"/>
                <w:szCs w:val="28"/>
              </w:rPr>
              <w:t>квалификационных требований</w:t>
            </w:r>
          </w:p>
          <w:p w:rsidR="005C217E" w:rsidRDefault="005C217E" w:rsidP="005C217E">
            <w:pPr>
              <w:jc w:val="both"/>
              <w:rPr>
                <w:rFonts w:ascii="Times New Roman" w:hAnsi="Times New Roman" w:cs="Times New Roman"/>
                <w:sz w:val="28"/>
                <w:szCs w:val="28"/>
              </w:rPr>
            </w:pPr>
            <w:r w:rsidRPr="00E97B49">
              <w:rPr>
                <w:rFonts w:ascii="Times New Roman" w:hAnsi="Times New Roman" w:cs="Times New Roman"/>
                <w:sz w:val="28"/>
                <w:szCs w:val="28"/>
              </w:rPr>
              <w:t>для замещения дол</w:t>
            </w:r>
            <w:r>
              <w:rPr>
                <w:rFonts w:ascii="Times New Roman" w:hAnsi="Times New Roman" w:cs="Times New Roman"/>
                <w:sz w:val="28"/>
                <w:szCs w:val="28"/>
              </w:rPr>
              <w:t>жностей</w:t>
            </w:r>
          </w:p>
          <w:p w:rsidR="005C217E" w:rsidRDefault="005C217E" w:rsidP="005C217E">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муниципальной службы </w:t>
            </w:r>
            <w:proofErr w:type="gramStart"/>
            <w:r>
              <w:rPr>
                <w:rFonts w:ascii="Times New Roman" w:hAnsi="Times New Roman" w:cs="Times New Roman"/>
                <w:sz w:val="28"/>
                <w:szCs w:val="28"/>
              </w:rPr>
              <w:t>в</w:t>
            </w:r>
            <w:proofErr w:type="gramEnd"/>
          </w:p>
          <w:p w:rsidR="005C217E" w:rsidRDefault="005C217E" w:rsidP="005C217E">
            <w:pPr>
              <w:jc w:val="both"/>
              <w:rPr>
                <w:rFonts w:ascii="Times New Roman" w:hAnsi="Times New Roman" w:cs="Times New Roman"/>
                <w:sz w:val="28"/>
                <w:szCs w:val="28"/>
              </w:rPr>
            </w:pPr>
            <w:r>
              <w:rPr>
                <w:rFonts w:ascii="Times New Roman" w:hAnsi="Times New Roman" w:cs="Times New Roman"/>
                <w:sz w:val="28"/>
                <w:szCs w:val="28"/>
              </w:rPr>
              <w:t>Администрации Новотырышкинского</w:t>
            </w:r>
          </w:p>
          <w:p w:rsidR="005C217E" w:rsidRDefault="005C217E" w:rsidP="005C217E">
            <w:pPr>
              <w:jc w:val="both"/>
              <w:rPr>
                <w:rFonts w:ascii="Times New Roman" w:hAnsi="Times New Roman" w:cs="Times New Roman"/>
                <w:sz w:val="28"/>
                <w:szCs w:val="28"/>
              </w:rPr>
            </w:pPr>
            <w:r>
              <w:rPr>
                <w:rFonts w:ascii="Times New Roman" w:hAnsi="Times New Roman" w:cs="Times New Roman"/>
                <w:sz w:val="28"/>
                <w:szCs w:val="28"/>
              </w:rPr>
              <w:t>сельсовета Смоле</w:t>
            </w:r>
            <w:r w:rsidRPr="00E97B49">
              <w:rPr>
                <w:rFonts w:ascii="Times New Roman" w:hAnsi="Times New Roman" w:cs="Times New Roman"/>
                <w:sz w:val="28"/>
                <w:szCs w:val="28"/>
              </w:rPr>
              <w:t>нского района</w:t>
            </w:r>
          </w:p>
          <w:p w:rsidR="005C217E" w:rsidRDefault="005C217E" w:rsidP="005C217E">
            <w:pPr>
              <w:jc w:val="both"/>
              <w:rPr>
                <w:rFonts w:ascii="Times New Roman" w:hAnsi="Times New Roman" w:cs="Times New Roman"/>
                <w:sz w:val="28"/>
                <w:szCs w:val="28"/>
              </w:rPr>
            </w:pPr>
            <w:r w:rsidRPr="00E97B49">
              <w:rPr>
                <w:rFonts w:ascii="Times New Roman" w:hAnsi="Times New Roman" w:cs="Times New Roman"/>
                <w:sz w:val="28"/>
                <w:szCs w:val="28"/>
              </w:rPr>
              <w:t>Алтайского края</w:t>
            </w:r>
          </w:p>
          <w:p w:rsidR="005C217E" w:rsidRDefault="005C217E" w:rsidP="005C217E">
            <w:pPr>
              <w:jc w:val="both"/>
              <w:rPr>
                <w:rFonts w:ascii="Times New Roman" w:hAnsi="Times New Roman" w:cs="Times New Roman"/>
                <w:sz w:val="28"/>
                <w:szCs w:val="28"/>
              </w:rPr>
            </w:pPr>
          </w:p>
        </w:tc>
        <w:tc>
          <w:tcPr>
            <w:tcW w:w="4786" w:type="dxa"/>
          </w:tcPr>
          <w:p w:rsidR="005C217E" w:rsidRDefault="005C217E" w:rsidP="005C217E">
            <w:pPr>
              <w:jc w:val="both"/>
              <w:rPr>
                <w:rFonts w:ascii="Times New Roman" w:hAnsi="Times New Roman" w:cs="Times New Roman"/>
                <w:sz w:val="28"/>
                <w:szCs w:val="28"/>
              </w:rPr>
            </w:pPr>
          </w:p>
        </w:tc>
      </w:tr>
    </w:tbl>
    <w:p w:rsidR="005C217E" w:rsidRPr="005C217E" w:rsidRDefault="005C217E" w:rsidP="005C217E">
      <w:pPr>
        <w:jc w:val="both"/>
        <w:rPr>
          <w:rFonts w:ascii="Times New Roman" w:hAnsi="Times New Roman" w:cs="Times New Roman"/>
          <w:sz w:val="28"/>
          <w:szCs w:val="28"/>
        </w:rPr>
      </w:pPr>
    </w:p>
    <w:p w:rsidR="005C217E" w:rsidRPr="005C217E" w:rsidRDefault="005C217E" w:rsidP="005C217E">
      <w:pPr>
        <w:shd w:val="clear" w:color="auto" w:fill="FFFFFF"/>
        <w:ind w:right="4495"/>
        <w:jc w:val="both"/>
        <w:rPr>
          <w:rFonts w:ascii="Times New Roman" w:hAnsi="Times New Roman" w:cs="Times New Roman"/>
          <w:color w:val="000000"/>
          <w:sz w:val="28"/>
          <w:szCs w:val="28"/>
        </w:rPr>
      </w:pPr>
    </w:p>
    <w:p w:rsidR="005C217E" w:rsidRPr="005C217E" w:rsidRDefault="005C217E" w:rsidP="005C7AAD">
      <w:pPr>
        <w:ind w:firstLine="900"/>
        <w:jc w:val="both"/>
        <w:rPr>
          <w:rFonts w:ascii="Times New Roman" w:hAnsi="Times New Roman" w:cs="Times New Roman"/>
        </w:rPr>
      </w:pPr>
    </w:p>
    <w:p w:rsidR="005C7AAD" w:rsidRDefault="005C7AAD" w:rsidP="005C7AAD">
      <w:pPr>
        <w:pStyle w:val="1"/>
        <w:shd w:val="clear" w:color="auto" w:fill="FFFFFF"/>
        <w:spacing w:before="0" w:beforeAutospacing="0" w:after="0" w:afterAutospacing="0"/>
        <w:jc w:val="both"/>
        <w:textAlignment w:val="baseline"/>
        <w:rPr>
          <w:b w:val="0"/>
          <w:spacing w:val="2"/>
          <w:sz w:val="28"/>
          <w:szCs w:val="28"/>
        </w:rPr>
      </w:pPr>
      <w:r>
        <w:rPr>
          <w:sz w:val="28"/>
          <w:szCs w:val="28"/>
        </w:rPr>
        <w:t xml:space="preserve">             </w:t>
      </w:r>
      <w:r w:rsidR="005C217E" w:rsidRPr="005C217E">
        <w:rPr>
          <w:b w:val="0"/>
          <w:sz w:val="28"/>
          <w:szCs w:val="28"/>
        </w:rPr>
        <w:t>В соответствии с Уставом муниципального образования Новотырышкинский сельсовет Смоленского района Алтайского края, руководствуясь</w:t>
      </w:r>
      <w:r w:rsidR="005C217E">
        <w:rPr>
          <w:sz w:val="28"/>
          <w:szCs w:val="28"/>
        </w:rPr>
        <w:t xml:space="preserve"> </w:t>
      </w:r>
      <w:r w:rsidR="005C217E" w:rsidRPr="005C7AAD">
        <w:rPr>
          <w:b w:val="0"/>
          <w:sz w:val="28"/>
          <w:szCs w:val="28"/>
        </w:rPr>
        <w:t>Законом Алтайского края</w:t>
      </w:r>
      <w:r w:rsidR="005C217E" w:rsidRPr="005C7AAD">
        <w:rPr>
          <w:rFonts w:ascii="Arial" w:hAnsi="Arial" w:cs="Arial"/>
          <w:b w:val="0"/>
          <w:color w:val="3C3C3C"/>
          <w:spacing w:val="2"/>
          <w:sz w:val="41"/>
          <w:szCs w:val="41"/>
        </w:rPr>
        <w:t xml:space="preserve"> </w:t>
      </w:r>
      <w:r w:rsidR="005C217E" w:rsidRPr="005C7AAD">
        <w:rPr>
          <w:b w:val="0"/>
          <w:spacing w:val="2"/>
          <w:sz w:val="28"/>
          <w:szCs w:val="28"/>
        </w:rPr>
        <w:t>от 07 декабря 2007 года N 134-ЗС</w:t>
      </w:r>
      <w:r w:rsidRPr="005C7AAD">
        <w:rPr>
          <w:b w:val="0"/>
          <w:spacing w:val="2"/>
          <w:sz w:val="28"/>
          <w:szCs w:val="28"/>
        </w:rPr>
        <w:t xml:space="preserve"> </w:t>
      </w:r>
      <w:r>
        <w:rPr>
          <w:b w:val="0"/>
          <w:spacing w:val="2"/>
          <w:sz w:val="28"/>
          <w:szCs w:val="28"/>
        </w:rPr>
        <w:t>(с изменениями на</w:t>
      </w:r>
      <w:r w:rsidRPr="005C7AAD">
        <w:rPr>
          <w:b w:val="0"/>
          <w:spacing w:val="2"/>
          <w:sz w:val="28"/>
          <w:szCs w:val="28"/>
        </w:rPr>
        <w:t xml:space="preserve"> 04.07.2017</w:t>
      </w:r>
      <w:r>
        <w:rPr>
          <w:b w:val="0"/>
          <w:spacing w:val="2"/>
          <w:sz w:val="28"/>
          <w:szCs w:val="28"/>
        </w:rPr>
        <w:t>,</w:t>
      </w:r>
      <w:r w:rsidRPr="005C7AAD">
        <w:rPr>
          <w:rFonts w:ascii="Arial" w:hAnsi="Arial" w:cs="Arial"/>
          <w:color w:val="2D2D2D"/>
          <w:spacing w:val="2"/>
          <w:sz w:val="21"/>
          <w:szCs w:val="21"/>
          <w:shd w:val="clear" w:color="auto" w:fill="FFFFFF"/>
        </w:rPr>
        <w:t xml:space="preserve"> </w:t>
      </w:r>
      <w:r w:rsidRPr="005C7AAD">
        <w:rPr>
          <w:b w:val="0"/>
          <w:spacing w:val="2"/>
          <w:sz w:val="28"/>
          <w:szCs w:val="28"/>
          <w:shd w:val="clear" w:color="auto" w:fill="FFFFFF"/>
        </w:rPr>
        <w:t>в ред. </w:t>
      </w:r>
      <w:hyperlink r:id="rId4" w:history="1">
        <w:r w:rsidRPr="005C7AAD">
          <w:rPr>
            <w:rStyle w:val="a6"/>
            <w:b w:val="0"/>
            <w:color w:val="auto"/>
            <w:spacing w:val="2"/>
            <w:sz w:val="28"/>
            <w:szCs w:val="28"/>
            <w:u w:val="none"/>
            <w:shd w:val="clear" w:color="auto" w:fill="FFFFFF"/>
          </w:rPr>
          <w:t>Закона Алтайского края от 03.05.2017 N 29-ЗС</w:t>
        </w:r>
      </w:hyperlink>
      <w:r w:rsidRPr="005C7AAD">
        <w:rPr>
          <w:b w:val="0"/>
          <w:spacing w:val="2"/>
          <w:sz w:val="28"/>
          <w:szCs w:val="28"/>
          <w:shd w:val="clear" w:color="auto" w:fill="FFFFFF"/>
        </w:rPr>
        <w:t>)</w:t>
      </w:r>
      <w:r>
        <w:rPr>
          <w:b w:val="0"/>
          <w:spacing w:val="2"/>
          <w:sz w:val="28"/>
          <w:szCs w:val="28"/>
        </w:rPr>
        <w:t xml:space="preserve">  «О муниципальной службе в Алтайском крае»,</w:t>
      </w:r>
    </w:p>
    <w:p w:rsidR="005C7AAD" w:rsidRDefault="005C7AAD" w:rsidP="005C7AAD">
      <w:pPr>
        <w:pStyle w:val="1"/>
        <w:shd w:val="clear" w:color="auto" w:fill="FFFFFF"/>
        <w:spacing w:before="0" w:beforeAutospacing="0" w:after="0" w:afterAutospacing="0"/>
        <w:jc w:val="both"/>
        <w:textAlignment w:val="baseline"/>
        <w:rPr>
          <w:b w:val="0"/>
          <w:spacing w:val="2"/>
          <w:sz w:val="28"/>
          <w:szCs w:val="28"/>
        </w:rPr>
      </w:pPr>
      <w:r>
        <w:rPr>
          <w:b w:val="0"/>
          <w:spacing w:val="2"/>
          <w:sz w:val="28"/>
          <w:szCs w:val="28"/>
        </w:rPr>
        <w:t>ПОСТАНОВЛЯЮ:</w:t>
      </w:r>
    </w:p>
    <w:p w:rsidR="005C7AAD" w:rsidRDefault="005C7AAD" w:rsidP="005C7AAD">
      <w:pPr>
        <w:jc w:val="both"/>
        <w:rPr>
          <w:rFonts w:ascii="Times New Roman" w:hAnsi="Times New Roman" w:cs="Times New Roman"/>
          <w:sz w:val="28"/>
          <w:szCs w:val="28"/>
        </w:rPr>
      </w:pPr>
      <w:r w:rsidRPr="005C7AAD">
        <w:rPr>
          <w:rFonts w:ascii="Times New Roman" w:hAnsi="Times New Roman" w:cs="Times New Roman"/>
          <w:spacing w:val="2"/>
          <w:sz w:val="28"/>
          <w:szCs w:val="28"/>
        </w:rPr>
        <w:t>1. Утвердить</w:t>
      </w:r>
      <w:r w:rsidRPr="005C7AAD">
        <w:rPr>
          <w:rFonts w:ascii="Times New Roman" w:hAnsi="Times New Roman" w:cs="Times New Roman"/>
          <w:sz w:val="28"/>
          <w:szCs w:val="28"/>
        </w:rPr>
        <w:t xml:space="preserve"> </w:t>
      </w:r>
      <w:r>
        <w:rPr>
          <w:rFonts w:ascii="Times New Roman" w:hAnsi="Times New Roman" w:cs="Times New Roman"/>
          <w:sz w:val="28"/>
          <w:szCs w:val="28"/>
        </w:rPr>
        <w:t xml:space="preserve">типовые квалификационные требования </w:t>
      </w:r>
      <w:r w:rsidRPr="00E97B49">
        <w:rPr>
          <w:rFonts w:ascii="Times New Roman" w:hAnsi="Times New Roman" w:cs="Times New Roman"/>
          <w:sz w:val="28"/>
          <w:szCs w:val="28"/>
        </w:rPr>
        <w:t>для замещения дол</w:t>
      </w:r>
      <w:r>
        <w:rPr>
          <w:rFonts w:ascii="Times New Roman" w:hAnsi="Times New Roman" w:cs="Times New Roman"/>
          <w:sz w:val="28"/>
          <w:szCs w:val="28"/>
        </w:rPr>
        <w:t>жностей муниципальной службы в Администрации Новотырышкинского</w:t>
      </w:r>
    </w:p>
    <w:p w:rsidR="005C7AAD" w:rsidRDefault="005C7AAD" w:rsidP="005C7AAD">
      <w:pPr>
        <w:jc w:val="both"/>
        <w:rPr>
          <w:rFonts w:ascii="Times New Roman" w:hAnsi="Times New Roman" w:cs="Times New Roman"/>
          <w:sz w:val="28"/>
          <w:szCs w:val="28"/>
        </w:rPr>
      </w:pPr>
      <w:r>
        <w:rPr>
          <w:rFonts w:ascii="Times New Roman" w:hAnsi="Times New Roman" w:cs="Times New Roman"/>
          <w:sz w:val="28"/>
          <w:szCs w:val="28"/>
        </w:rPr>
        <w:t>сельсовета Смоле</w:t>
      </w:r>
      <w:r w:rsidRPr="00E97B49">
        <w:rPr>
          <w:rFonts w:ascii="Times New Roman" w:hAnsi="Times New Roman" w:cs="Times New Roman"/>
          <w:sz w:val="28"/>
          <w:szCs w:val="28"/>
        </w:rPr>
        <w:t>нского района</w:t>
      </w:r>
      <w:r>
        <w:rPr>
          <w:rFonts w:ascii="Times New Roman" w:hAnsi="Times New Roman" w:cs="Times New Roman"/>
          <w:sz w:val="28"/>
          <w:szCs w:val="28"/>
        </w:rPr>
        <w:t xml:space="preserve"> </w:t>
      </w:r>
      <w:r w:rsidRPr="00E97B49">
        <w:rPr>
          <w:rFonts w:ascii="Times New Roman" w:hAnsi="Times New Roman" w:cs="Times New Roman"/>
          <w:sz w:val="28"/>
          <w:szCs w:val="28"/>
        </w:rPr>
        <w:t>Алтайского края</w:t>
      </w:r>
      <w:r>
        <w:rPr>
          <w:rFonts w:ascii="Times New Roman" w:hAnsi="Times New Roman" w:cs="Times New Roman"/>
          <w:sz w:val="28"/>
          <w:szCs w:val="28"/>
        </w:rPr>
        <w:t xml:space="preserve"> согласно приложению.</w:t>
      </w:r>
    </w:p>
    <w:p w:rsidR="005C7AAD" w:rsidRDefault="005C7AAD" w:rsidP="005C7AAD">
      <w:pPr>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обнародовать в установленном порядке.</w:t>
      </w:r>
    </w:p>
    <w:p w:rsidR="005C7AAD" w:rsidRDefault="005C7AAD" w:rsidP="005C7AAD">
      <w:pPr>
        <w:jc w:val="both"/>
        <w:rPr>
          <w:rFonts w:ascii="Times New Roman" w:hAnsi="Times New Roman" w:cs="Times New Roman"/>
          <w:sz w:val="28"/>
          <w:szCs w:val="28"/>
        </w:rPr>
      </w:pPr>
      <w:r>
        <w:rPr>
          <w:rFonts w:ascii="Times New Roman" w:hAnsi="Times New Roman" w:cs="Times New Roman"/>
          <w:sz w:val="28"/>
          <w:szCs w:val="28"/>
        </w:rPr>
        <w:t>3. Контроль над исполнением настоящего постановления оставляю за собой.</w:t>
      </w:r>
    </w:p>
    <w:p w:rsidR="005C7AAD" w:rsidRDefault="005C7AAD" w:rsidP="005C7AAD">
      <w:pPr>
        <w:jc w:val="both"/>
        <w:rPr>
          <w:rFonts w:ascii="Times New Roman" w:hAnsi="Times New Roman" w:cs="Times New Roman"/>
          <w:sz w:val="28"/>
          <w:szCs w:val="28"/>
        </w:rPr>
      </w:pPr>
    </w:p>
    <w:p w:rsidR="005C7AAD" w:rsidRDefault="005C7AAD" w:rsidP="005C7AAD">
      <w:pPr>
        <w:jc w:val="both"/>
        <w:rPr>
          <w:rFonts w:ascii="Times New Roman" w:hAnsi="Times New Roman" w:cs="Times New Roman"/>
          <w:sz w:val="28"/>
          <w:szCs w:val="28"/>
        </w:rPr>
      </w:pPr>
    </w:p>
    <w:p w:rsidR="005C7AAD" w:rsidRDefault="005C7AAD" w:rsidP="005C7AAD">
      <w:pPr>
        <w:jc w:val="both"/>
        <w:rPr>
          <w:rFonts w:ascii="Times New Roman" w:hAnsi="Times New Roman" w:cs="Times New Roman"/>
          <w:sz w:val="28"/>
          <w:szCs w:val="28"/>
        </w:rPr>
      </w:pPr>
      <w:r>
        <w:rPr>
          <w:rFonts w:ascii="Times New Roman" w:hAnsi="Times New Roman" w:cs="Times New Roman"/>
          <w:sz w:val="28"/>
          <w:szCs w:val="28"/>
        </w:rPr>
        <w:t>Глава сельсовета                                                                      Л.Г. Сараханова</w:t>
      </w:r>
    </w:p>
    <w:p w:rsidR="005C7AAD" w:rsidRPr="005C7AAD" w:rsidRDefault="005C7AAD" w:rsidP="005C7AAD">
      <w:pPr>
        <w:pStyle w:val="1"/>
        <w:shd w:val="clear" w:color="auto" w:fill="FFFFFF"/>
        <w:spacing w:before="0" w:beforeAutospacing="0" w:after="0" w:afterAutospacing="0"/>
        <w:jc w:val="both"/>
        <w:textAlignment w:val="baseline"/>
        <w:rPr>
          <w:b w:val="0"/>
          <w:spacing w:val="2"/>
          <w:sz w:val="28"/>
          <w:szCs w:val="28"/>
        </w:rPr>
      </w:pPr>
    </w:p>
    <w:p w:rsidR="005C217E" w:rsidRPr="005C7AAD" w:rsidRDefault="005C217E" w:rsidP="005C7AAD">
      <w:pPr>
        <w:pStyle w:val="headertext"/>
        <w:shd w:val="clear" w:color="auto" w:fill="FFFFFF"/>
        <w:spacing w:before="0" w:beforeAutospacing="0" w:after="0" w:afterAutospacing="0" w:line="288" w:lineRule="atLeast"/>
        <w:jc w:val="both"/>
        <w:textAlignment w:val="baseline"/>
        <w:rPr>
          <w:spacing w:val="2"/>
          <w:sz w:val="28"/>
          <w:szCs w:val="28"/>
        </w:rPr>
      </w:pPr>
    </w:p>
    <w:p w:rsidR="005C217E" w:rsidRPr="005C217E" w:rsidRDefault="005C217E" w:rsidP="005C217E">
      <w:pPr>
        <w:rPr>
          <w:rFonts w:ascii="Times New Roman" w:hAnsi="Times New Roman" w:cs="Times New Roman"/>
          <w:sz w:val="28"/>
          <w:szCs w:val="28"/>
        </w:rPr>
      </w:pPr>
    </w:p>
    <w:sectPr w:rsidR="005C217E" w:rsidRPr="005C217E" w:rsidSect="00D33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97B49"/>
    <w:rsid w:val="00031636"/>
    <w:rsid w:val="00034F06"/>
    <w:rsid w:val="00086C7A"/>
    <w:rsid w:val="000D6A38"/>
    <w:rsid w:val="002F172C"/>
    <w:rsid w:val="005208EB"/>
    <w:rsid w:val="005C217E"/>
    <w:rsid w:val="005C7AAD"/>
    <w:rsid w:val="0063162A"/>
    <w:rsid w:val="00803EC9"/>
    <w:rsid w:val="00832E51"/>
    <w:rsid w:val="008E0648"/>
    <w:rsid w:val="00A75DBF"/>
    <w:rsid w:val="00C92D23"/>
    <w:rsid w:val="00D339DC"/>
    <w:rsid w:val="00E9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06"/>
    <w:rPr>
      <w:rFonts w:ascii="Courier New" w:hAnsi="Courier New" w:cs="Courier New"/>
    </w:rPr>
  </w:style>
  <w:style w:type="paragraph" w:styleId="1">
    <w:name w:val="heading 1"/>
    <w:basedOn w:val="a"/>
    <w:link w:val="10"/>
    <w:uiPriority w:val="9"/>
    <w:qFormat/>
    <w:rsid w:val="005C7AAD"/>
    <w:pPr>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qFormat/>
    <w:rsid w:val="00034F06"/>
    <w:pPr>
      <w:keepNext/>
      <w:autoSpaceDE w:val="0"/>
      <w:autoSpaceDN w:val="0"/>
      <w:adjustRightInd w:val="0"/>
      <w:jc w:val="center"/>
      <w:outlineLvl w:val="2"/>
    </w:pPr>
    <w:rPr>
      <w:rFonts w:ascii="Times New Roman" w:hAnsi="Times New Roman"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34F06"/>
    <w:rPr>
      <w:color w:val="000000"/>
      <w:sz w:val="28"/>
      <w:szCs w:val="24"/>
    </w:rPr>
  </w:style>
  <w:style w:type="paragraph" w:styleId="a3">
    <w:name w:val="List Paragraph"/>
    <w:basedOn w:val="a"/>
    <w:qFormat/>
    <w:rsid w:val="00034F06"/>
    <w:pPr>
      <w:spacing w:after="200" w:line="276" w:lineRule="auto"/>
      <w:ind w:left="720"/>
      <w:contextualSpacing/>
    </w:pPr>
    <w:rPr>
      <w:rFonts w:ascii="Calibri" w:eastAsia="Calibri" w:hAnsi="Calibri" w:cs="Times New Roman"/>
      <w:sz w:val="22"/>
      <w:szCs w:val="22"/>
      <w:lang w:eastAsia="en-US"/>
    </w:rPr>
  </w:style>
  <w:style w:type="character" w:styleId="a4">
    <w:name w:val="Strong"/>
    <w:qFormat/>
    <w:rsid w:val="005C217E"/>
    <w:rPr>
      <w:b/>
      <w:bCs/>
    </w:rPr>
  </w:style>
  <w:style w:type="paragraph" w:customStyle="1" w:styleId="2">
    <w:name w:val="Документы2"/>
    <w:basedOn w:val="a"/>
    <w:rsid w:val="005C217E"/>
    <w:pPr>
      <w:spacing w:line="360" w:lineRule="auto"/>
      <w:ind w:firstLine="567"/>
    </w:pPr>
    <w:rPr>
      <w:rFonts w:ascii="Times New Roman" w:hAnsi="Times New Roman" w:cs="Times New Roman"/>
      <w:sz w:val="24"/>
    </w:rPr>
  </w:style>
  <w:style w:type="table" w:styleId="a5">
    <w:name w:val="Table Grid"/>
    <w:basedOn w:val="a1"/>
    <w:uiPriority w:val="59"/>
    <w:rsid w:val="005C2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5C217E"/>
    <w:pPr>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rsid w:val="005C7AAD"/>
    <w:rPr>
      <w:b/>
      <w:bCs/>
      <w:kern w:val="36"/>
      <w:sz w:val="48"/>
      <w:szCs w:val="48"/>
    </w:rPr>
  </w:style>
  <w:style w:type="character" w:styleId="a6">
    <w:name w:val="Hyperlink"/>
    <w:basedOn w:val="a0"/>
    <w:uiPriority w:val="99"/>
    <w:semiHidden/>
    <w:unhideWhenUsed/>
    <w:rsid w:val="005C7AAD"/>
    <w:rPr>
      <w:color w:val="0000FF"/>
      <w:u w:val="single"/>
    </w:rPr>
  </w:style>
  <w:style w:type="paragraph" w:styleId="a7">
    <w:name w:val="Balloon Text"/>
    <w:basedOn w:val="a"/>
    <w:link w:val="a8"/>
    <w:uiPriority w:val="99"/>
    <w:semiHidden/>
    <w:unhideWhenUsed/>
    <w:rsid w:val="00031636"/>
    <w:rPr>
      <w:rFonts w:ascii="Tahoma" w:hAnsi="Tahoma" w:cs="Tahoma"/>
      <w:sz w:val="16"/>
      <w:szCs w:val="16"/>
    </w:rPr>
  </w:style>
  <w:style w:type="character" w:customStyle="1" w:styleId="a8">
    <w:name w:val="Текст выноски Знак"/>
    <w:basedOn w:val="a0"/>
    <w:link w:val="a7"/>
    <w:uiPriority w:val="99"/>
    <w:semiHidden/>
    <w:rsid w:val="00031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094135">
      <w:bodyDiv w:val="1"/>
      <w:marLeft w:val="0"/>
      <w:marRight w:val="0"/>
      <w:marTop w:val="0"/>
      <w:marBottom w:val="0"/>
      <w:divBdr>
        <w:top w:val="none" w:sz="0" w:space="0" w:color="auto"/>
        <w:left w:val="none" w:sz="0" w:space="0" w:color="auto"/>
        <w:bottom w:val="none" w:sz="0" w:space="0" w:color="auto"/>
        <w:right w:val="none" w:sz="0" w:space="0" w:color="auto"/>
      </w:divBdr>
    </w:div>
    <w:div w:id="89955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46297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В соответствии с Уставом муниципального образования Новотырышкински</vt:lpstr>
      <vt:lpstr>ПОСТАНОВЛЯЮ:</vt: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2018-06-20T07:33:00Z</cp:lastPrinted>
  <dcterms:created xsi:type="dcterms:W3CDTF">2019-05-23T01:59:00Z</dcterms:created>
  <dcterms:modified xsi:type="dcterms:W3CDTF">2019-05-23T01:59:00Z</dcterms:modified>
</cp:coreProperties>
</file>