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СОБРАНИЕ ДЕПУТАТОВ НОВОТЫРЫШКИНСКОГО СЕЛЬСОВЕТА</w:t>
      </w:r>
    </w:p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СМОЛЕНСКОГО РАЙОНА АЛТАЙСКОГО КРАЯ</w:t>
      </w:r>
    </w:p>
    <w:p w:rsidR="003731AB" w:rsidRDefault="003731AB" w:rsidP="003731AB">
      <w:pPr>
        <w:jc w:val="center"/>
        <w:rPr>
          <w:sz w:val="28"/>
        </w:rPr>
      </w:pPr>
    </w:p>
    <w:p w:rsidR="003731AB" w:rsidRDefault="003731AB" w:rsidP="003731AB">
      <w:pPr>
        <w:jc w:val="center"/>
        <w:rPr>
          <w:sz w:val="28"/>
        </w:rPr>
      </w:pPr>
      <w:r>
        <w:rPr>
          <w:sz w:val="28"/>
        </w:rPr>
        <w:t>РЕШЕНИЕ</w:t>
      </w:r>
    </w:p>
    <w:p w:rsidR="003731AB" w:rsidRDefault="003731AB" w:rsidP="003731AB">
      <w:pPr>
        <w:jc w:val="center"/>
        <w:rPr>
          <w:sz w:val="28"/>
        </w:rPr>
      </w:pPr>
    </w:p>
    <w:p w:rsidR="003731AB" w:rsidRDefault="003731AB" w:rsidP="003731AB">
      <w:pPr>
        <w:jc w:val="both"/>
        <w:rPr>
          <w:sz w:val="28"/>
        </w:rPr>
      </w:pPr>
    </w:p>
    <w:p w:rsidR="003731AB" w:rsidRDefault="00EA7E4B" w:rsidP="003731AB">
      <w:pPr>
        <w:jc w:val="both"/>
        <w:rPr>
          <w:sz w:val="28"/>
        </w:rPr>
      </w:pPr>
      <w:r>
        <w:rPr>
          <w:sz w:val="28"/>
        </w:rPr>
        <w:t>29.12.2014 № 35</w:t>
      </w:r>
      <w:r w:rsidR="003731AB">
        <w:rPr>
          <w:sz w:val="28"/>
        </w:rPr>
        <w:t xml:space="preserve">                                                                       с. Новотырышкино</w:t>
      </w:r>
    </w:p>
    <w:p w:rsidR="003731AB" w:rsidRDefault="003731AB" w:rsidP="003731AB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5023"/>
      </w:tblGrid>
      <w:tr w:rsidR="003731AB" w:rsidTr="003731AB">
        <w:trPr>
          <w:trHeight w:val="1388"/>
        </w:trPr>
        <w:tc>
          <w:tcPr>
            <w:tcW w:w="4786" w:type="dxa"/>
            <w:hideMark/>
          </w:tcPr>
          <w:p w:rsidR="003731AB" w:rsidRDefault="003731A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Плана правотворческой деятельности в муниципальном образовании Новотырышкинский сельсовет Смоленского района Алтайского края на 1 полугодие 2015 года</w:t>
            </w:r>
          </w:p>
        </w:tc>
        <w:tc>
          <w:tcPr>
            <w:tcW w:w="5635" w:type="dxa"/>
          </w:tcPr>
          <w:p w:rsidR="003731AB" w:rsidRDefault="003731AB">
            <w:pPr>
              <w:jc w:val="both"/>
              <w:rPr>
                <w:sz w:val="28"/>
              </w:rPr>
            </w:pPr>
          </w:p>
        </w:tc>
      </w:tr>
    </w:tbl>
    <w:p w:rsidR="003731AB" w:rsidRDefault="003731AB" w:rsidP="003731AB">
      <w:pPr>
        <w:jc w:val="both"/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 соответствии с Федеральным законом от 06.10.2003 г. № 131 –ФЗ « Об общих принципах организации местного самоуправления в РФ» </w:t>
      </w:r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  <w:szCs w:val="28"/>
        </w:rPr>
        <w:t>(с изменениями и дополнениями) и Уставом  муниципального  образования    Новотырышкинский  сельсовет Смоленского района Алтайского  края   Собрание  депутатов Новотырышкинского  сельсовета   РЕШИЛО:</w:t>
      </w:r>
    </w:p>
    <w:p w:rsidR="003731AB" w:rsidRDefault="003731AB" w:rsidP="003731AB">
      <w:pPr>
        <w:jc w:val="both"/>
        <w:rPr>
          <w:sz w:val="28"/>
          <w:szCs w:val="28"/>
        </w:rPr>
      </w:pPr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План правотворческой деятельности </w:t>
      </w:r>
      <w:proofErr w:type="gramStart"/>
      <w:r>
        <w:rPr>
          <w:sz w:val="28"/>
          <w:szCs w:val="28"/>
        </w:rPr>
        <w:t>в</w:t>
      </w:r>
      <w:proofErr w:type="gramEnd"/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образовании Новотырышкинский сельсовет Смоленского района Алтайского края на 1 полугодие 2015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приложение).</w:t>
      </w:r>
    </w:p>
    <w:p w:rsidR="003731AB" w:rsidRDefault="003731AB" w:rsidP="003731AB">
      <w:pPr>
        <w:jc w:val="both"/>
        <w:rPr>
          <w:sz w:val="28"/>
        </w:rPr>
      </w:pPr>
      <w:r>
        <w:rPr>
          <w:sz w:val="28"/>
          <w:szCs w:val="28"/>
        </w:rPr>
        <w:t xml:space="preserve">         2.</w:t>
      </w:r>
      <w:r>
        <w:rPr>
          <w:sz w:val="28"/>
        </w:rPr>
        <w:t>Настоящее решение обнародовать  в установленном порядке.</w:t>
      </w:r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</w:rPr>
        <w:t xml:space="preserve">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постоянную комиссию по социально-экономическим вопросам </w:t>
      </w:r>
    </w:p>
    <w:p w:rsidR="003731AB" w:rsidRDefault="003731AB" w:rsidP="003731AB">
      <w:pPr>
        <w:jc w:val="both"/>
        <w:rPr>
          <w:sz w:val="28"/>
          <w:szCs w:val="28"/>
        </w:rPr>
      </w:pPr>
      <w:r>
        <w:rPr>
          <w:sz w:val="28"/>
          <w:szCs w:val="28"/>
        </w:rPr>
        <w:t>(Стрельникову В.А.)</w:t>
      </w:r>
    </w:p>
    <w:p w:rsidR="003731AB" w:rsidRDefault="003731AB" w:rsidP="003731AB">
      <w:pPr>
        <w:ind w:left="1275"/>
        <w:jc w:val="both"/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>
      <w:pPr>
        <w:rPr>
          <w:sz w:val="28"/>
          <w:szCs w:val="28"/>
        </w:rPr>
      </w:pPr>
      <w:r>
        <w:rPr>
          <w:sz w:val="28"/>
          <w:szCs w:val="28"/>
        </w:rPr>
        <w:t xml:space="preserve"> Глава  сельсовета                                                                              </w:t>
      </w:r>
      <w:proofErr w:type="spellStart"/>
      <w:r>
        <w:rPr>
          <w:sz w:val="28"/>
          <w:szCs w:val="28"/>
        </w:rPr>
        <w:t>С.Ю.Ардатов</w:t>
      </w:r>
      <w:proofErr w:type="spellEnd"/>
    </w:p>
    <w:p w:rsidR="003731AB" w:rsidRDefault="003731AB" w:rsidP="003731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/>
    <w:p w:rsidR="003731AB" w:rsidRDefault="003731AB" w:rsidP="003731A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8"/>
        <w:gridCol w:w="2923"/>
      </w:tblGrid>
      <w:tr w:rsidR="003731AB" w:rsidTr="003731AB">
        <w:tc>
          <w:tcPr>
            <w:tcW w:w="7479" w:type="dxa"/>
          </w:tcPr>
          <w:p w:rsidR="003731AB" w:rsidRDefault="003731AB">
            <w:pPr>
              <w:rPr>
                <w:sz w:val="28"/>
              </w:rPr>
            </w:pPr>
          </w:p>
        </w:tc>
        <w:tc>
          <w:tcPr>
            <w:tcW w:w="2942" w:type="dxa"/>
            <w:hideMark/>
          </w:tcPr>
          <w:p w:rsidR="003731AB" w:rsidRDefault="003731AB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3731AB" w:rsidRDefault="003731AB">
            <w:pPr>
              <w:rPr>
                <w:sz w:val="28"/>
              </w:rPr>
            </w:pPr>
            <w:r>
              <w:rPr>
                <w:sz w:val="28"/>
              </w:rPr>
              <w:t>к решению Собрания депутатов Новотырышкинског</w:t>
            </w:r>
            <w:r w:rsidR="00A66EBF">
              <w:rPr>
                <w:sz w:val="28"/>
              </w:rPr>
              <w:t>о сельсовета от 29.12.2014  № 35</w:t>
            </w:r>
            <w:bookmarkStart w:id="0" w:name="_GoBack"/>
            <w:bookmarkEnd w:id="0"/>
          </w:p>
        </w:tc>
      </w:tr>
    </w:tbl>
    <w:p w:rsidR="003731AB" w:rsidRDefault="003731AB" w:rsidP="003731AB"/>
    <w:p w:rsidR="003731AB" w:rsidRDefault="003731AB" w:rsidP="003731AB"/>
    <w:p w:rsidR="003731AB" w:rsidRDefault="003731AB" w:rsidP="003731A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31AB" w:rsidRDefault="003731AB" w:rsidP="003731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в муниципальном образовании Новотырышкинский сельсовет Смоленского района Алтайского края на 1 полугодие 2015 года</w:t>
      </w:r>
    </w:p>
    <w:p w:rsidR="003731AB" w:rsidRDefault="003731AB" w:rsidP="003731A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проектов муниципальных правовых 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Устава муниципального </w:t>
            </w:r>
          </w:p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Новотырышкинский </w:t>
            </w:r>
          </w:p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 Смоленского района</w:t>
            </w:r>
          </w:p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 w:rsidP="003731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порядке предоставления гражданам участков земли на общественных кладбищах   для создания семейных 9родовых) захоронений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 w:rsidP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организаций и объектов с прилегающими к ним территориями, на которых не допускается розничная продажа алкогольной продукции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сельсовета о деятельности Администрации сельсовета по социально-экономическому развитию села за 2014год.</w:t>
            </w:r>
          </w:p>
          <w:p w:rsidR="003731AB" w:rsidRDefault="003731AB">
            <w:pPr>
              <w:jc w:val="center"/>
              <w:rPr>
                <w:sz w:val="28"/>
                <w:szCs w:val="28"/>
              </w:rPr>
            </w:pPr>
          </w:p>
          <w:p w:rsidR="003731AB" w:rsidRDefault="003731A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>
            <w:pPr>
              <w:rPr>
                <w:sz w:val="28"/>
                <w:szCs w:val="28"/>
              </w:rPr>
            </w:pP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Конференции граждан (собрания делегатов)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овотырышкино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п.Южный</w:t>
            </w:r>
            <w:proofErr w:type="spellEnd"/>
          </w:p>
          <w:p w:rsidR="003731AB" w:rsidRDefault="00373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за 2014 год.</w:t>
            </w:r>
          </w:p>
          <w:p w:rsidR="003731AB" w:rsidRDefault="003731A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вопросам, главный специалист сельсовета (по финансам)</w:t>
            </w:r>
          </w:p>
        </w:tc>
      </w:tr>
      <w:tr w:rsidR="003731AB" w:rsidTr="00373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решение «О бюджете Новотырышкинского сельсовета на 2015 год».</w:t>
            </w:r>
          </w:p>
          <w:p w:rsidR="003731AB" w:rsidRDefault="003731A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заместитель главы сельсовета,</w:t>
            </w:r>
          </w:p>
          <w:p w:rsidR="003731AB" w:rsidRDefault="00373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социально-экономическим вопросам, главный специалист сельсовета (по финансам)</w:t>
            </w:r>
          </w:p>
        </w:tc>
      </w:tr>
    </w:tbl>
    <w:p w:rsidR="003731AB" w:rsidRDefault="003731AB" w:rsidP="003731AB">
      <w:pPr>
        <w:rPr>
          <w:sz w:val="28"/>
          <w:szCs w:val="28"/>
        </w:rPr>
      </w:pPr>
    </w:p>
    <w:p w:rsidR="003731AB" w:rsidRDefault="003731AB" w:rsidP="003731AB"/>
    <w:p w:rsidR="0070716A" w:rsidRDefault="0070716A"/>
    <w:sectPr w:rsidR="0070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AB"/>
    <w:rsid w:val="003731AB"/>
    <w:rsid w:val="0070716A"/>
    <w:rsid w:val="00A66EBF"/>
    <w:rsid w:val="00EA7E4B"/>
    <w:rsid w:val="00E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2015-01-12T05:53:00Z</cp:lastPrinted>
  <dcterms:created xsi:type="dcterms:W3CDTF">2014-12-22T06:11:00Z</dcterms:created>
  <dcterms:modified xsi:type="dcterms:W3CDTF">2015-01-12T05:53:00Z</dcterms:modified>
</cp:coreProperties>
</file>