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5C" w:rsidRDefault="00A8045C" w:rsidP="00A8045C">
      <w:pPr>
        <w:rPr>
          <w:sz w:val="28"/>
        </w:rPr>
      </w:pPr>
      <w:r>
        <w:rPr>
          <w:sz w:val="28"/>
        </w:rPr>
        <w:t>СОБРАНИЕ ДЕПУТАТОВ НОВОТЫРЫШКИНСКОГО СЕЛЬСОВЕТА</w:t>
      </w:r>
    </w:p>
    <w:p w:rsidR="00A8045C" w:rsidRDefault="00A8045C" w:rsidP="00A8045C">
      <w:pPr>
        <w:jc w:val="center"/>
        <w:rPr>
          <w:sz w:val="28"/>
        </w:rPr>
      </w:pPr>
      <w:r>
        <w:rPr>
          <w:sz w:val="28"/>
        </w:rPr>
        <w:t>СМОЛЕНСКОГО РАЙОНА АЛТАЙСКОГО КРАЯ</w:t>
      </w:r>
    </w:p>
    <w:p w:rsidR="00A8045C" w:rsidRDefault="00A8045C" w:rsidP="00A8045C">
      <w:pPr>
        <w:jc w:val="center"/>
        <w:rPr>
          <w:sz w:val="28"/>
        </w:rPr>
      </w:pPr>
    </w:p>
    <w:p w:rsidR="00A8045C" w:rsidRDefault="00A8045C" w:rsidP="00A8045C">
      <w:pPr>
        <w:jc w:val="center"/>
        <w:rPr>
          <w:sz w:val="28"/>
        </w:rPr>
      </w:pPr>
      <w:r>
        <w:rPr>
          <w:sz w:val="28"/>
        </w:rPr>
        <w:t>РЕШЕНИЕ</w:t>
      </w:r>
    </w:p>
    <w:p w:rsidR="00A8045C" w:rsidRDefault="00A8045C" w:rsidP="00A8045C">
      <w:pPr>
        <w:jc w:val="center"/>
        <w:rPr>
          <w:sz w:val="28"/>
        </w:rPr>
      </w:pPr>
    </w:p>
    <w:p w:rsidR="00A8045C" w:rsidRDefault="00A8045C" w:rsidP="00A8045C">
      <w:pPr>
        <w:jc w:val="center"/>
        <w:rPr>
          <w:sz w:val="28"/>
        </w:rPr>
      </w:pPr>
    </w:p>
    <w:p w:rsidR="00A8045C" w:rsidRDefault="00A8045C" w:rsidP="00A8045C">
      <w:pPr>
        <w:jc w:val="both"/>
        <w:rPr>
          <w:sz w:val="28"/>
        </w:rPr>
      </w:pPr>
      <w:r>
        <w:rPr>
          <w:sz w:val="28"/>
        </w:rPr>
        <w:t>01.06.2015 № 16                                                                        с. Новотырышкино</w:t>
      </w:r>
    </w:p>
    <w:p w:rsidR="00A8045C" w:rsidRDefault="00A8045C" w:rsidP="00A8045C">
      <w:pPr>
        <w:jc w:val="both"/>
        <w:rPr>
          <w:sz w:val="28"/>
        </w:rPr>
      </w:pPr>
      <w:r>
        <w:rPr>
          <w:sz w:val="28"/>
        </w:rPr>
        <w:t>О досрочном прекращении</w:t>
      </w:r>
    </w:p>
    <w:p w:rsidR="00A8045C" w:rsidRDefault="00A8045C" w:rsidP="00A8045C">
      <w:pPr>
        <w:jc w:val="both"/>
        <w:rPr>
          <w:sz w:val="28"/>
        </w:rPr>
      </w:pPr>
      <w:r>
        <w:rPr>
          <w:sz w:val="28"/>
        </w:rPr>
        <w:t xml:space="preserve"> полномочий главы сельсовета</w:t>
      </w:r>
    </w:p>
    <w:p w:rsidR="00A8045C" w:rsidRDefault="00A8045C" w:rsidP="00A8045C">
      <w:pPr>
        <w:jc w:val="both"/>
        <w:rPr>
          <w:sz w:val="28"/>
        </w:rPr>
      </w:pPr>
      <w:r>
        <w:rPr>
          <w:sz w:val="28"/>
        </w:rPr>
        <w:t xml:space="preserve">в связи с отставкой по </w:t>
      </w:r>
      <w:proofErr w:type="gramStart"/>
      <w:r>
        <w:rPr>
          <w:sz w:val="28"/>
        </w:rPr>
        <w:t>собственному</w:t>
      </w:r>
      <w:proofErr w:type="gramEnd"/>
    </w:p>
    <w:p w:rsidR="00A8045C" w:rsidRDefault="00A8045C" w:rsidP="00A8045C">
      <w:pPr>
        <w:jc w:val="both"/>
        <w:rPr>
          <w:sz w:val="28"/>
        </w:rPr>
      </w:pPr>
      <w:r>
        <w:rPr>
          <w:sz w:val="28"/>
        </w:rPr>
        <w:t>желанию</w:t>
      </w:r>
      <w:bookmarkStart w:id="0" w:name="_GoBack"/>
      <w:bookmarkEnd w:id="0"/>
    </w:p>
    <w:p w:rsidR="00A8045C" w:rsidRDefault="00A8045C" w:rsidP="00DB7499">
      <w:pPr>
        <w:jc w:val="both"/>
        <w:rPr>
          <w:sz w:val="28"/>
          <w:szCs w:val="28"/>
        </w:rPr>
      </w:pPr>
    </w:p>
    <w:p w:rsidR="002333FA" w:rsidRDefault="00DB7499" w:rsidP="00DB7499">
      <w:pPr>
        <w:jc w:val="both"/>
        <w:rPr>
          <w:sz w:val="28"/>
          <w:szCs w:val="28"/>
        </w:rPr>
      </w:pPr>
      <w:r>
        <w:rPr>
          <w:sz w:val="28"/>
          <w:szCs w:val="28"/>
        </w:rPr>
        <w:t xml:space="preserve">       </w:t>
      </w:r>
      <w:r>
        <w:rPr>
          <w:sz w:val="28"/>
          <w:szCs w:val="28"/>
        </w:rPr>
        <w:t xml:space="preserve">Рассмотрев заявление главы Новотырышкинского сельсовета Смоленского </w:t>
      </w:r>
      <w:proofErr w:type="gramStart"/>
      <w:r>
        <w:rPr>
          <w:sz w:val="28"/>
          <w:szCs w:val="28"/>
        </w:rPr>
        <w:t>района Алтайского края Ардатова Сергея Юрьевича</w:t>
      </w:r>
      <w:proofErr w:type="gramEnd"/>
      <w:r>
        <w:rPr>
          <w:sz w:val="28"/>
          <w:szCs w:val="28"/>
        </w:rPr>
        <w:t xml:space="preserve"> о досрочном прекращении своих полномочий в связи с отставкой по собственному желанию</w:t>
      </w:r>
      <w:r>
        <w:rPr>
          <w:sz w:val="28"/>
          <w:szCs w:val="28"/>
        </w:rPr>
        <w:t>, р</w:t>
      </w:r>
      <w:r w:rsidR="00A8045C">
        <w:rPr>
          <w:sz w:val="28"/>
          <w:szCs w:val="28"/>
        </w:rPr>
        <w:t>уководствуясь</w:t>
      </w:r>
      <w:r w:rsidR="00A8045C" w:rsidRPr="008E6BC0">
        <w:rPr>
          <w:sz w:val="28"/>
          <w:szCs w:val="28"/>
        </w:rPr>
        <w:t xml:space="preserve"> </w:t>
      </w:r>
      <w:r w:rsidR="00A8045C" w:rsidRPr="00A27BC2">
        <w:rPr>
          <w:sz w:val="28"/>
          <w:szCs w:val="28"/>
        </w:rPr>
        <w:t>статьей 32 Устава муниципального образования Новотырышкинский сельсовет</w:t>
      </w:r>
      <w:r w:rsidR="00A8045C">
        <w:t xml:space="preserve"> </w:t>
      </w:r>
      <w:r w:rsidR="00A8045C">
        <w:rPr>
          <w:sz w:val="28"/>
          <w:szCs w:val="28"/>
        </w:rPr>
        <w:t xml:space="preserve">Смоленского района Алтайского края </w:t>
      </w:r>
      <w:r>
        <w:rPr>
          <w:sz w:val="28"/>
          <w:szCs w:val="28"/>
        </w:rPr>
        <w:t xml:space="preserve"> </w:t>
      </w:r>
      <w:r w:rsidR="002333FA">
        <w:rPr>
          <w:sz w:val="28"/>
          <w:szCs w:val="28"/>
        </w:rPr>
        <w:t>Собрание депутатов РЕШИЛО:</w:t>
      </w:r>
      <w:r w:rsidR="00A8045C">
        <w:rPr>
          <w:sz w:val="28"/>
          <w:szCs w:val="28"/>
        </w:rPr>
        <w:t xml:space="preserve"> </w:t>
      </w:r>
    </w:p>
    <w:p w:rsidR="002333FA" w:rsidRDefault="00A8045C" w:rsidP="002333FA">
      <w:pPr>
        <w:pStyle w:val="a5"/>
        <w:numPr>
          <w:ilvl w:val="0"/>
          <w:numId w:val="1"/>
        </w:numPr>
        <w:jc w:val="both"/>
        <w:rPr>
          <w:sz w:val="28"/>
          <w:szCs w:val="28"/>
        </w:rPr>
      </w:pPr>
      <w:r w:rsidRPr="002333FA">
        <w:rPr>
          <w:sz w:val="28"/>
          <w:szCs w:val="28"/>
        </w:rPr>
        <w:t>Отклонить заявление главы Новотырышкинского</w:t>
      </w:r>
      <w:r w:rsidR="002333FA">
        <w:rPr>
          <w:sz w:val="28"/>
          <w:szCs w:val="28"/>
        </w:rPr>
        <w:t xml:space="preserve"> сельсовета</w:t>
      </w:r>
    </w:p>
    <w:p w:rsidR="00A8045C" w:rsidRPr="002333FA" w:rsidRDefault="00A8045C" w:rsidP="002333FA">
      <w:pPr>
        <w:jc w:val="both"/>
        <w:rPr>
          <w:sz w:val="28"/>
          <w:szCs w:val="28"/>
        </w:rPr>
      </w:pPr>
      <w:r w:rsidRPr="002333FA">
        <w:rPr>
          <w:sz w:val="28"/>
          <w:szCs w:val="28"/>
        </w:rPr>
        <w:t xml:space="preserve">Смоленского района </w:t>
      </w:r>
      <w:r w:rsidR="002333FA" w:rsidRPr="002333FA">
        <w:rPr>
          <w:sz w:val="28"/>
          <w:szCs w:val="28"/>
        </w:rPr>
        <w:t xml:space="preserve"> Алтайского края </w:t>
      </w:r>
      <w:r w:rsidRPr="002333FA">
        <w:rPr>
          <w:sz w:val="28"/>
          <w:szCs w:val="28"/>
        </w:rPr>
        <w:t xml:space="preserve">Ардатова Сергея Юрьевича </w:t>
      </w:r>
      <w:r w:rsidR="002333FA" w:rsidRPr="002333FA">
        <w:rPr>
          <w:sz w:val="28"/>
          <w:szCs w:val="28"/>
        </w:rPr>
        <w:t>об отставке по собственному желанию.</w:t>
      </w:r>
    </w:p>
    <w:p w:rsidR="002333FA" w:rsidRPr="002333FA" w:rsidRDefault="002333FA" w:rsidP="002333FA">
      <w:pPr>
        <w:pStyle w:val="a5"/>
        <w:numPr>
          <w:ilvl w:val="0"/>
          <w:numId w:val="1"/>
        </w:numPr>
        <w:jc w:val="both"/>
        <w:rPr>
          <w:sz w:val="28"/>
          <w:szCs w:val="28"/>
        </w:rPr>
      </w:pPr>
      <w:r>
        <w:rPr>
          <w:sz w:val="28"/>
          <w:szCs w:val="28"/>
        </w:rPr>
        <w:t>Настоящее решение обнародовать в установленном порядке.</w:t>
      </w:r>
    </w:p>
    <w:p w:rsidR="00A8045C" w:rsidRDefault="00A8045C" w:rsidP="00A8045C">
      <w:pPr>
        <w:rPr>
          <w:sz w:val="28"/>
          <w:szCs w:val="28"/>
        </w:rPr>
      </w:pPr>
    </w:p>
    <w:p w:rsidR="00A8045C" w:rsidRDefault="00A8045C" w:rsidP="00A8045C">
      <w:pPr>
        <w:rPr>
          <w:sz w:val="28"/>
          <w:szCs w:val="28"/>
        </w:rPr>
      </w:pPr>
    </w:p>
    <w:p w:rsidR="00A8045C" w:rsidRDefault="00A8045C" w:rsidP="00A8045C">
      <w:pPr>
        <w:rPr>
          <w:sz w:val="28"/>
          <w:szCs w:val="28"/>
        </w:rPr>
      </w:pPr>
    </w:p>
    <w:p w:rsidR="00A8045C" w:rsidRDefault="00A8045C" w:rsidP="00A8045C">
      <w:pPr>
        <w:rPr>
          <w:sz w:val="28"/>
          <w:szCs w:val="28"/>
        </w:rPr>
      </w:pPr>
    </w:p>
    <w:p w:rsidR="00A8045C" w:rsidRDefault="00A8045C" w:rsidP="00A8045C">
      <w:pPr>
        <w:rPr>
          <w:sz w:val="28"/>
          <w:szCs w:val="28"/>
        </w:rPr>
      </w:pPr>
    </w:p>
    <w:p w:rsidR="00A8045C" w:rsidRDefault="00A8045C" w:rsidP="00A8045C">
      <w:pPr>
        <w:rPr>
          <w:sz w:val="28"/>
          <w:szCs w:val="28"/>
        </w:rPr>
      </w:pPr>
    </w:p>
    <w:p w:rsidR="00A8045C" w:rsidRDefault="00A8045C" w:rsidP="00A8045C">
      <w:pPr>
        <w:rPr>
          <w:sz w:val="28"/>
          <w:szCs w:val="28"/>
        </w:rPr>
      </w:pPr>
      <w:r>
        <w:rPr>
          <w:sz w:val="28"/>
          <w:szCs w:val="28"/>
        </w:rPr>
        <w:t>Глава сельсовета                                                                          С.Ю. Ардатов</w:t>
      </w:r>
    </w:p>
    <w:p w:rsidR="00A8045C" w:rsidRDefault="00A8045C" w:rsidP="00A8045C"/>
    <w:p w:rsidR="00A8045C" w:rsidRDefault="00A8045C" w:rsidP="00A8045C"/>
    <w:p w:rsidR="00A8045C" w:rsidRDefault="00A8045C" w:rsidP="00A8045C"/>
    <w:p w:rsidR="00A8045C" w:rsidRDefault="00A8045C" w:rsidP="00A8045C"/>
    <w:p w:rsidR="00A8045C" w:rsidRDefault="00A8045C" w:rsidP="00A8045C"/>
    <w:p w:rsidR="00255952" w:rsidRDefault="00255952"/>
    <w:sectPr w:rsidR="00255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60ED7"/>
    <w:multiLevelType w:val="hybridMultilevel"/>
    <w:tmpl w:val="AA645342"/>
    <w:lvl w:ilvl="0" w:tplc="6FDCD602">
      <w:start w:val="1"/>
      <w:numFmt w:val="decimal"/>
      <w:lvlText w:val="%1."/>
      <w:lvlJc w:val="left"/>
      <w:pPr>
        <w:ind w:left="1275" w:hanging="45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5C"/>
    <w:rsid w:val="00223098"/>
    <w:rsid w:val="002333FA"/>
    <w:rsid w:val="00255952"/>
    <w:rsid w:val="00A8045C"/>
    <w:rsid w:val="00DB7499"/>
    <w:rsid w:val="00FD6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
    <w:basedOn w:val="a0"/>
    <w:link w:val="a4"/>
    <w:locked/>
    <w:rsid w:val="00A8045C"/>
    <w:rPr>
      <w:sz w:val="28"/>
      <w:szCs w:val="28"/>
    </w:rPr>
  </w:style>
  <w:style w:type="paragraph" w:styleId="a4">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
    <w:basedOn w:val="a"/>
    <w:link w:val="a3"/>
    <w:unhideWhenUsed/>
    <w:rsid w:val="00A8045C"/>
    <w:rPr>
      <w:rFonts w:asciiTheme="minorHAnsi" w:eastAsiaTheme="minorHAnsi" w:hAnsiTheme="minorHAnsi" w:cstheme="minorBidi"/>
      <w:sz w:val="28"/>
      <w:szCs w:val="28"/>
      <w:lang w:eastAsia="en-US"/>
    </w:rPr>
  </w:style>
  <w:style w:type="character" w:customStyle="1" w:styleId="1">
    <w:name w:val="Основной текст Знак1"/>
    <w:basedOn w:val="a0"/>
    <w:uiPriority w:val="99"/>
    <w:semiHidden/>
    <w:rsid w:val="00A8045C"/>
    <w:rPr>
      <w:rFonts w:ascii="Times New Roman" w:eastAsia="Times New Roman" w:hAnsi="Times New Roman" w:cs="Times New Roman"/>
      <w:sz w:val="24"/>
      <w:szCs w:val="24"/>
      <w:lang w:eastAsia="ru-RU"/>
    </w:rPr>
  </w:style>
  <w:style w:type="paragraph" w:styleId="a5">
    <w:name w:val="List Paragraph"/>
    <w:basedOn w:val="a"/>
    <w:uiPriority w:val="34"/>
    <w:qFormat/>
    <w:rsid w:val="00233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
    <w:basedOn w:val="a0"/>
    <w:link w:val="a4"/>
    <w:locked/>
    <w:rsid w:val="00A8045C"/>
    <w:rPr>
      <w:sz w:val="28"/>
      <w:szCs w:val="28"/>
    </w:rPr>
  </w:style>
  <w:style w:type="paragraph" w:styleId="a4">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
    <w:basedOn w:val="a"/>
    <w:link w:val="a3"/>
    <w:unhideWhenUsed/>
    <w:rsid w:val="00A8045C"/>
    <w:rPr>
      <w:rFonts w:asciiTheme="minorHAnsi" w:eastAsiaTheme="minorHAnsi" w:hAnsiTheme="minorHAnsi" w:cstheme="minorBidi"/>
      <w:sz w:val="28"/>
      <w:szCs w:val="28"/>
      <w:lang w:eastAsia="en-US"/>
    </w:rPr>
  </w:style>
  <w:style w:type="character" w:customStyle="1" w:styleId="1">
    <w:name w:val="Основной текст Знак1"/>
    <w:basedOn w:val="a0"/>
    <w:uiPriority w:val="99"/>
    <w:semiHidden/>
    <w:rsid w:val="00A8045C"/>
    <w:rPr>
      <w:rFonts w:ascii="Times New Roman" w:eastAsia="Times New Roman" w:hAnsi="Times New Roman" w:cs="Times New Roman"/>
      <w:sz w:val="24"/>
      <w:szCs w:val="24"/>
      <w:lang w:eastAsia="ru-RU"/>
    </w:rPr>
  </w:style>
  <w:style w:type="paragraph" w:styleId="a5">
    <w:name w:val="List Paragraph"/>
    <w:basedOn w:val="a"/>
    <w:uiPriority w:val="34"/>
    <w:qFormat/>
    <w:rsid w:val="00233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146</Words>
  <Characters>834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2015-06-02T11:10:00Z</cp:lastPrinted>
  <dcterms:created xsi:type="dcterms:W3CDTF">2015-06-02T09:17:00Z</dcterms:created>
  <dcterms:modified xsi:type="dcterms:W3CDTF">2015-06-02T11:10:00Z</dcterms:modified>
</cp:coreProperties>
</file>