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523" w:rsidRPr="00A80152" w:rsidRDefault="00847523" w:rsidP="00115C40">
      <w:pPr>
        <w:jc w:val="center"/>
        <w:rPr>
          <w:sz w:val="28"/>
          <w:szCs w:val="28"/>
        </w:rPr>
      </w:pPr>
      <w:r w:rsidRPr="00A80152">
        <w:rPr>
          <w:sz w:val="28"/>
          <w:szCs w:val="28"/>
        </w:rPr>
        <w:t>АДМИНИСТРАЦИ</w:t>
      </w:r>
      <w:r>
        <w:rPr>
          <w:sz w:val="28"/>
          <w:szCs w:val="28"/>
        </w:rPr>
        <w:t>Я НОВОТЫРЫШКИН</w:t>
      </w:r>
      <w:r w:rsidRPr="00A80152">
        <w:rPr>
          <w:sz w:val="28"/>
          <w:szCs w:val="28"/>
        </w:rPr>
        <w:t>СКОГО СЕЛЬСОВЕТА</w:t>
      </w:r>
      <w:r w:rsidRPr="00A80152">
        <w:rPr>
          <w:sz w:val="28"/>
          <w:szCs w:val="28"/>
        </w:rPr>
        <w:br/>
        <w:t>СМОЛЕНСКОГО РАЙОНА АЛТАЙСКОГО КРАЯ</w:t>
      </w:r>
    </w:p>
    <w:p w:rsidR="00847523" w:rsidRPr="00A80152" w:rsidRDefault="00847523" w:rsidP="00115C40">
      <w:pPr>
        <w:jc w:val="center"/>
        <w:rPr>
          <w:sz w:val="28"/>
          <w:szCs w:val="28"/>
        </w:rPr>
      </w:pPr>
    </w:p>
    <w:p w:rsidR="00847523" w:rsidRPr="00A80152" w:rsidRDefault="00847523" w:rsidP="00115C40">
      <w:pPr>
        <w:jc w:val="center"/>
        <w:outlineLvl w:val="0"/>
        <w:rPr>
          <w:sz w:val="28"/>
          <w:szCs w:val="28"/>
        </w:rPr>
      </w:pPr>
      <w:r w:rsidRPr="00A80152">
        <w:rPr>
          <w:sz w:val="28"/>
          <w:szCs w:val="28"/>
        </w:rPr>
        <w:t>РАСПОРЯЖЕНИЕ</w:t>
      </w:r>
    </w:p>
    <w:p w:rsidR="00847523" w:rsidRPr="00A80152" w:rsidRDefault="00847523" w:rsidP="00115C40">
      <w:pPr>
        <w:jc w:val="both"/>
        <w:rPr>
          <w:sz w:val="28"/>
          <w:szCs w:val="28"/>
        </w:rPr>
      </w:pPr>
    </w:p>
    <w:p w:rsidR="00847523" w:rsidRPr="00A80152" w:rsidRDefault="00847523" w:rsidP="00115C40">
      <w:pPr>
        <w:jc w:val="both"/>
        <w:rPr>
          <w:sz w:val="28"/>
          <w:szCs w:val="28"/>
        </w:rPr>
      </w:pPr>
    </w:p>
    <w:p w:rsidR="00847523" w:rsidRDefault="00847523" w:rsidP="00115C40">
      <w:pPr>
        <w:jc w:val="both"/>
        <w:rPr>
          <w:sz w:val="28"/>
          <w:szCs w:val="28"/>
        </w:rPr>
      </w:pPr>
      <w:r>
        <w:rPr>
          <w:sz w:val="28"/>
          <w:szCs w:val="28"/>
        </w:rPr>
        <w:t>17.06.</w:t>
      </w:r>
      <w:r w:rsidRPr="00A80152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A80152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33-р</w:t>
      </w:r>
      <w:r w:rsidRPr="00A8015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A80152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     </w:t>
      </w:r>
      <w:r w:rsidRPr="00A80152">
        <w:rPr>
          <w:sz w:val="28"/>
          <w:szCs w:val="28"/>
        </w:rPr>
        <w:t xml:space="preserve">  с. </w:t>
      </w:r>
      <w:r>
        <w:rPr>
          <w:sz w:val="28"/>
          <w:szCs w:val="28"/>
        </w:rPr>
        <w:t>Новотырышкино</w:t>
      </w:r>
    </w:p>
    <w:p w:rsidR="00115C40" w:rsidRDefault="00115C40" w:rsidP="00115C40">
      <w:pPr>
        <w:jc w:val="both"/>
        <w:rPr>
          <w:sz w:val="28"/>
          <w:szCs w:val="28"/>
        </w:rPr>
      </w:pPr>
    </w:p>
    <w:tbl>
      <w:tblPr>
        <w:tblW w:w="9855" w:type="dxa"/>
        <w:tblLook w:val="04A0"/>
      </w:tblPr>
      <w:tblGrid>
        <w:gridCol w:w="5070"/>
        <w:gridCol w:w="4785"/>
      </w:tblGrid>
      <w:tr w:rsidR="00115C40" w:rsidRPr="00FF2F3D" w:rsidTr="00FF2F3D">
        <w:tc>
          <w:tcPr>
            <w:tcW w:w="5070" w:type="dxa"/>
          </w:tcPr>
          <w:p w:rsidR="00115C40" w:rsidRPr="00FF2F3D" w:rsidRDefault="00115C40" w:rsidP="00FF2F3D">
            <w:pPr>
              <w:jc w:val="both"/>
              <w:rPr>
                <w:sz w:val="28"/>
                <w:szCs w:val="28"/>
              </w:rPr>
            </w:pPr>
            <w:r w:rsidRPr="00FF2F3D">
              <w:rPr>
                <w:sz w:val="28"/>
                <w:szCs w:val="28"/>
              </w:rPr>
              <w:t>Об утверждении Порядка прохождения диспансеризации муниципальными служащими Администрации  Новотырышкинского сельсовета Смоленского района Алтайского края и графика прохождения диспансеризации муниципальными служащими Администрации  Новотырышкинского сельсовета Смоленского района Алтайского края на 2022 год</w:t>
            </w:r>
          </w:p>
          <w:p w:rsidR="00115C40" w:rsidRPr="00FF2F3D" w:rsidRDefault="00115C40" w:rsidP="00FF2F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115C40" w:rsidRPr="00FF2F3D" w:rsidRDefault="00115C40" w:rsidP="00FF2F3D">
            <w:pPr>
              <w:jc w:val="both"/>
              <w:rPr>
                <w:sz w:val="28"/>
                <w:szCs w:val="28"/>
              </w:rPr>
            </w:pPr>
          </w:p>
        </w:tc>
      </w:tr>
    </w:tbl>
    <w:p w:rsidR="00566F2B" w:rsidRPr="008B34D6" w:rsidRDefault="00566F2B" w:rsidP="00115C40">
      <w:pPr>
        <w:jc w:val="both"/>
        <w:rPr>
          <w:sz w:val="28"/>
          <w:szCs w:val="28"/>
        </w:rPr>
      </w:pPr>
    </w:p>
    <w:p w:rsidR="00204BC3" w:rsidRPr="00115C40" w:rsidRDefault="00204BC3" w:rsidP="00115C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C40">
        <w:rPr>
          <w:sz w:val="28"/>
          <w:szCs w:val="28"/>
        </w:rPr>
        <w:t xml:space="preserve">В соответствии с Приказом Министерства Российской Федерации от 14.12.2009 № 984н «Об утверждении Порядка прохождения диспансеризации государственными 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 или её прохождению, а также формы заключения медицинского учреждения»:   </w:t>
      </w:r>
    </w:p>
    <w:p w:rsidR="00204BC3" w:rsidRPr="00115C40" w:rsidRDefault="00204BC3" w:rsidP="00115C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C40">
        <w:rPr>
          <w:sz w:val="28"/>
          <w:szCs w:val="28"/>
        </w:rPr>
        <w:t xml:space="preserve">1.Утвердить </w:t>
      </w:r>
      <w:hyperlink r:id="rId5" w:history="1">
        <w:r w:rsidRPr="00115C40">
          <w:rPr>
            <w:sz w:val="28"/>
            <w:szCs w:val="28"/>
          </w:rPr>
          <w:t>Порядок</w:t>
        </w:r>
      </w:hyperlink>
      <w:r w:rsidRPr="00115C40">
        <w:rPr>
          <w:sz w:val="28"/>
          <w:szCs w:val="28"/>
        </w:rPr>
        <w:t xml:space="preserve"> прохожден</w:t>
      </w:r>
      <w:r w:rsidR="00FF2F3D">
        <w:rPr>
          <w:sz w:val="28"/>
          <w:szCs w:val="28"/>
        </w:rPr>
        <w:t>ия диспансеризации муниципальными</w:t>
      </w:r>
      <w:r w:rsidRPr="00115C40">
        <w:rPr>
          <w:sz w:val="28"/>
          <w:szCs w:val="28"/>
        </w:rPr>
        <w:t xml:space="preserve"> </w:t>
      </w:r>
      <w:r w:rsidR="00FF2F3D">
        <w:rPr>
          <w:sz w:val="28"/>
          <w:szCs w:val="28"/>
        </w:rPr>
        <w:t>служащими</w:t>
      </w:r>
      <w:r w:rsidRPr="00115C40">
        <w:rPr>
          <w:sz w:val="28"/>
          <w:szCs w:val="28"/>
        </w:rPr>
        <w:t xml:space="preserve"> </w:t>
      </w:r>
      <w:r w:rsidR="00847523" w:rsidRPr="00115C40">
        <w:rPr>
          <w:sz w:val="28"/>
          <w:szCs w:val="28"/>
        </w:rPr>
        <w:t xml:space="preserve">Администрации  Новотырышкинского сельсовета Смоленского района Алтайского края </w:t>
      </w:r>
      <w:r w:rsidRPr="00115C40">
        <w:rPr>
          <w:sz w:val="28"/>
          <w:szCs w:val="28"/>
        </w:rPr>
        <w:t>согласно приложению к настоящему распоряжению (Приложение 1).</w:t>
      </w:r>
    </w:p>
    <w:p w:rsidR="00204BC3" w:rsidRPr="00115C40" w:rsidRDefault="00204BC3" w:rsidP="00115C40">
      <w:pPr>
        <w:ind w:firstLine="720"/>
        <w:jc w:val="both"/>
        <w:rPr>
          <w:sz w:val="28"/>
          <w:szCs w:val="28"/>
        </w:rPr>
      </w:pPr>
      <w:r w:rsidRPr="00115C40">
        <w:rPr>
          <w:sz w:val="28"/>
          <w:szCs w:val="28"/>
        </w:rPr>
        <w:t xml:space="preserve">2. Утвердить Перечень должностей муниципальной службы в </w:t>
      </w:r>
      <w:r w:rsidR="00847523" w:rsidRPr="00115C40">
        <w:rPr>
          <w:sz w:val="28"/>
          <w:szCs w:val="28"/>
        </w:rPr>
        <w:t>Администрации  Новотырышкинского сельсовета Смоленского района Алтайского края</w:t>
      </w:r>
      <w:r w:rsidRPr="00115C40">
        <w:rPr>
          <w:sz w:val="28"/>
          <w:szCs w:val="28"/>
        </w:rPr>
        <w:t xml:space="preserve">, при замещении которых  муниципальные служащие обязаны проходить диспансеризацию. (Приложение 2). </w:t>
      </w:r>
    </w:p>
    <w:p w:rsidR="00204BC3" w:rsidRPr="00115C40" w:rsidRDefault="00204BC3" w:rsidP="00115C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C40">
        <w:rPr>
          <w:sz w:val="28"/>
          <w:szCs w:val="28"/>
        </w:rPr>
        <w:t>2. Утвердить график прохождения диспансеризац</w:t>
      </w:r>
      <w:r w:rsidR="00FF2F3D">
        <w:rPr>
          <w:sz w:val="28"/>
          <w:szCs w:val="28"/>
        </w:rPr>
        <w:t>ии муниципальными служащими</w:t>
      </w:r>
      <w:r w:rsidRPr="00115C40">
        <w:rPr>
          <w:sz w:val="28"/>
          <w:szCs w:val="28"/>
        </w:rPr>
        <w:t xml:space="preserve"> </w:t>
      </w:r>
      <w:r w:rsidR="00FF2F3D">
        <w:rPr>
          <w:sz w:val="28"/>
          <w:szCs w:val="28"/>
        </w:rPr>
        <w:t>А</w:t>
      </w:r>
      <w:r w:rsidRPr="00115C40">
        <w:rPr>
          <w:sz w:val="28"/>
          <w:szCs w:val="28"/>
        </w:rPr>
        <w:t>дминистрации в 202</w:t>
      </w:r>
      <w:r w:rsidR="00847523" w:rsidRPr="00115C40">
        <w:rPr>
          <w:sz w:val="28"/>
          <w:szCs w:val="28"/>
        </w:rPr>
        <w:t>2</w:t>
      </w:r>
      <w:r w:rsidRPr="00115C40">
        <w:rPr>
          <w:sz w:val="28"/>
          <w:szCs w:val="28"/>
        </w:rPr>
        <w:t xml:space="preserve"> году (Приложение 3).</w:t>
      </w:r>
    </w:p>
    <w:p w:rsidR="00204BC3" w:rsidRPr="00115C40" w:rsidRDefault="00204BC3" w:rsidP="00115C40">
      <w:pPr>
        <w:ind w:firstLine="720"/>
        <w:jc w:val="both"/>
        <w:rPr>
          <w:sz w:val="28"/>
          <w:szCs w:val="28"/>
        </w:rPr>
      </w:pPr>
      <w:r w:rsidRPr="00115C40">
        <w:rPr>
          <w:sz w:val="28"/>
          <w:szCs w:val="28"/>
        </w:rPr>
        <w:t xml:space="preserve">4. </w:t>
      </w:r>
      <w:r w:rsidR="00847523" w:rsidRPr="00115C40">
        <w:rPr>
          <w:sz w:val="28"/>
          <w:szCs w:val="28"/>
        </w:rPr>
        <w:t>Администрации  Новотырышкинского сельсовета Смоленского района Алтайского края</w:t>
      </w:r>
      <w:r w:rsidRPr="00115C40">
        <w:rPr>
          <w:sz w:val="28"/>
          <w:szCs w:val="28"/>
        </w:rPr>
        <w:t>:</w:t>
      </w:r>
    </w:p>
    <w:p w:rsidR="00204BC3" w:rsidRPr="00115C40" w:rsidRDefault="00204BC3" w:rsidP="00115C40">
      <w:pPr>
        <w:ind w:firstLine="720"/>
        <w:jc w:val="both"/>
        <w:rPr>
          <w:sz w:val="28"/>
          <w:szCs w:val="28"/>
        </w:rPr>
      </w:pPr>
      <w:r w:rsidRPr="00115C40">
        <w:rPr>
          <w:sz w:val="28"/>
          <w:szCs w:val="28"/>
        </w:rPr>
        <w:t xml:space="preserve">4.1. Обеспечить прохождение диспансеризации муниципальными служащими </w:t>
      </w:r>
      <w:r w:rsidR="00847523" w:rsidRPr="00115C40">
        <w:rPr>
          <w:sz w:val="28"/>
          <w:szCs w:val="28"/>
        </w:rPr>
        <w:t xml:space="preserve">Администрации  Новотырышкинского сельсовета Смоленского района Алтайского края </w:t>
      </w:r>
      <w:r w:rsidRPr="00115C40">
        <w:rPr>
          <w:sz w:val="28"/>
          <w:szCs w:val="28"/>
        </w:rPr>
        <w:t>в соответствии с утвержденным Порядком;</w:t>
      </w:r>
    </w:p>
    <w:p w:rsidR="00204BC3" w:rsidRPr="00115C40" w:rsidRDefault="00204BC3" w:rsidP="00115C40">
      <w:pPr>
        <w:ind w:firstLine="720"/>
        <w:jc w:val="both"/>
        <w:rPr>
          <w:sz w:val="28"/>
          <w:szCs w:val="28"/>
        </w:rPr>
      </w:pPr>
      <w:r w:rsidRPr="00115C40">
        <w:rPr>
          <w:sz w:val="28"/>
          <w:szCs w:val="28"/>
        </w:rPr>
        <w:t>4.2. З</w:t>
      </w:r>
      <w:r w:rsidRPr="00115C40">
        <w:rPr>
          <w:color w:val="050505"/>
          <w:sz w:val="28"/>
          <w:szCs w:val="28"/>
        </w:rPr>
        <w:t xml:space="preserve">аключить </w:t>
      </w:r>
      <w:r w:rsidRPr="00115C40">
        <w:rPr>
          <w:sz w:val="28"/>
          <w:szCs w:val="28"/>
        </w:rPr>
        <w:t>с медицинскими учреждениями, имеющими лицензию на медицинскую деятельность,</w:t>
      </w:r>
      <w:r w:rsidRPr="00115C40">
        <w:rPr>
          <w:color w:val="050505"/>
          <w:sz w:val="28"/>
          <w:szCs w:val="28"/>
        </w:rPr>
        <w:t xml:space="preserve"> муниципальный контракт (договор) на проведение д</w:t>
      </w:r>
      <w:r w:rsidR="00FF2F3D">
        <w:rPr>
          <w:sz w:val="28"/>
          <w:szCs w:val="28"/>
        </w:rPr>
        <w:t>испансеризации муниципальными</w:t>
      </w:r>
      <w:r w:rsidRPr="00115C40">
        <w:rPr>
          <w:sz w:val="28"/>
          <w:szCs w:val="28"/>
        </w:rPr>
        <w:t xml:space="preserve"> служащи</w:t>
      </w:r>
      <w:r w:rsidR="00FF2F3D">
        <w:rPr>
          <w:sz w:val="28"/>
          <w:szCs w:val="28"/>
        </w:rPr>
        <w:t>ми</w:t>
      </w:r>
      <w:r w:rsidRPr="00115C40">
        <w:rPr>
          <w:sz w:val="28"/>
          <w:szCs w:val="28"/>
        </w:rPr>
        <w:t xml:space="preserve"> </w:t>
      </w:r>
      <w:r w:rsidR="00847523" w:rsidRPr="00115C40">
        <w:rPr>
          <w:sz w:val="28"/>
          <w:szCs w:val="28"/>
        </w:rPr>
        <w:t xml:space="preserve">Администрации  </w:t>
      </w:r>
      <w:r w:rsidR="00847523" w:rsidRPr="00115C40">
        <w:rPr>
          <w:sz w:val="28"/>
          <w:szCs w:val="28"/>
        </w:rPr>
        <w:lastRenderedPageBreak/>
        <w:t>Новотырышкинского сельсовета Смоленского района Алтайского края</w:t>
      </w:r>
      <w:r w:rsidRPr="00115C40">
        <w:rPr>
          <w:sz w:val="28"/>
          <w:szCs w:val="28"/>
        </w:rPr>
        <w:t xml:space="preserve"> за счет средств бюджета </w:t>
      </w:r>
      <w:r w:rsidR="00847523" w:rsidRPr="00115C40">
        <w:rPr>
          <w:sz w:val="28"/>
          <w:szCs w:val="28"/>
        </w:rPr>
        <w:t>Новотырышкинского сельсовета</w:t>
      </w:r>
      <w:r w:rsidRPr="00115C40">
        <w:rPr>
          <w:sz w:val="28"/>
          <w:szCs w:val="28"/>
        </w:rPr>
        <w:t>.</w:t>
      </w:r>
    </w:p>
    <w:p w:rsidR="00204BC3" w:rsidRPr="00115C40" w:rsidRDefault="00847523" w:rsidP="00115C40">
      <w:pPr>
        <w:ind w:firstLine="720"/>
        <w:jc w:val="both"/>
        <w:rPr>
          <w:sz w:val="28"/>
          <w:szCs w:val="28"/>
        </w:rPr>
      </w:pPr>
      <w:r w:rsidRPr="00115C40">
        <w:rPr>
          <w:sz w:val="28"/>
          <w:szCs w:val="28"/>
        </w:rPr>
        <w:t>5. Б</w:t>
      </w:r>
      <w:r w:rsidR="00FC4167" w:rsidRPr="00115C40">
        <w:rPr>
          <w:sz w:val="28"/>
          <w:szCs w:val="28"/>
        </w:rPr>
        <w:t>ухгалтеру</w:t>
      </w:r>
      <w:r w:rsidRPr="00115C40">
        <w:rPr>
          <w:sz w:val="28"/>
          <w:szCs w:val="28"/>
        </w:rPr>
        <w:t xml:space="preserve"> комитета по финансам администрации Смоленского района по финансам, налоговой и кредитной политике</w:t>
      </w:r>
      <w:r w:rsidR="00FC4167" w:rsidRPr="00115C40">
        <w:rPr>
          <w:sz w:val="28"/>
          <w:szCs w:val="28"/>
        </w:rPr>
        <w:t xml:space="preserve"> при подготовке проекта внесения изменений в бюджет</w:t>
      </w:r>
      <w:r w:rsidR="00204BC3" w:rsidRPr="00115C40">
        <w:rPr>
          <w:sz w:val="28"/>
          <w:szCs w:val="28"/>
        </w:rPr>
        <w:t xml:space="preserve"> на очередной финансовый год и плановый период предусматривать финансирование расходов, связанных с прохождением диспансеризации муниципальными служащими.</w:t>
      </w:r>
    </w:p>
    <w:p w:rsidR="00204BC3" w:rsidRPr="00115C40" w:rsidRDefault="00204BC3" w:rsidP="00115C40">
      <w:pPr>
        <w:ind w:firstLine="708"/>
        <w:jc w:val="both"/>
        <w:rPr>
          <w:sz w:val="28"/>
          <w:szCs w:val="28"/>
        </w:rPr>
      </w:pPr>
      <w:r w:rsidRPr="00115C40">
        <w:rPr>
          <w:sz w:val="28"/>
          <w:szCs w:val="28"/>
        </w:rPr>
        <w:t>6. Распоряжение вступает в силу со дня его подписания.</w:t>
      </w:r>
    </w:p>
    <w:p w:rsidR="00204BC3" w:rsidRPr="00115C40" w:rsidRDefault="00204BC3" w:rsidP="00115C40">
      <w:pPr>
        <w:ind w:firstLine="708"/>
        <w:jc w:val="both"/>
        <w:rPr>
          <w:sz w:val="28"/>
          <w:szCs w:val="28"/>
        </w:rPr>
      </w:pPr>
      <w:r w:rsidRPr="00115C40">
        <w:rPr>
          <w:sz w:val="28"/>
          <w:szCs w:val="28"/>
        </w:rPr>
        <w:t xml:space="preserve">7. </w:t>
      </w:r>
      <w:proofErr w:type="gramStart"/>
      <w:r w:rsidRPr="00115C40">
        <w:rPr>
          <w:sz w:val="28"/>
          <w:szCs w:val="28"/>
        </w:rPr>
        <w:t>Контроль за</w:t>
      </w:r>
      <w:proofErr w:type="gramEnd"/>
      <w:r w:rsidRPr="00115C40">
        <w:rPr>
          <w:sz w:val="28"/>
          <w:szCs w:val="28"/>
        </w:rPr>
        <w:t xml:space="preserve"> выполнением распоряжения оставляю за собой.</w:t>
      </w:r>
    </w:p>
    <w:p w:rsidR="00840327" w:rsidRPr="00115C40" w:rsidRDefault="00840327" w:rsidP="00115C40">
      <w:pPr>
        <w:ind w:firstLine="708"/>
        <w:jc w:val="both"/>
        <w:rPr>
          <w:sz w:val="28"/>
          <w:szCs w:val="28"/>
        </w:rPr>
      </w:pPr>
    </w:p>
    <w:p w:rsidR="00204BC3" w:rsidRPr="00115C40" w:rsidRDefault="00115C40" w:rsidP="00115C40">
      <w:pPr>
        <w:jc w:val="both"/>
        <w:rPr>
          <w:sz w:val="28"/>
          <w:szCs w:val="28"/>
        </w:rPr>
      </w:pPr>
      <w:r w:rsidRPr="00115C40">
        <w:rPr>
          <w:sz w:val="28"/>
          <w:szCs w:val="28"/>
        </w:rPr>
        <w:t xml:space="preserve">             </w:t>
      </w:r>
    </w:p>
    <w:p w:rsidR="00204BC3" w:rsidRPr="00115C40" w:rsidRDefault="00847523" w:rsidP="00115C40">
      <w:pPr>
        <w:jc w:val="both"/>
        <w:rPr>
          <w:sz w:val="28"/>
          <w:szCs w:val="28"/>
        </w:rPr>
      </w:pPr>
      <w:r w:rsidRPr="00115C40">
        <w:rPr>
          <w:sz w:val="28"/>
          <w:szCs w:val="28"/>
        </w:rPr>
        <w:t xml:space="preserve">Глава сельсовета              </w:t>
      </w:r>
      <w:r w:rsidR="00115C40">
        <w:rPr>
          <w:sz w:val="28"/>
          <w:szCs w:val="28"/>
        </w:rPr>
        <w:t xml:space="preserve">                   </w:t>
      </w:r>
      <w:r w:rsidRPr="00115C40">
        <w:rPr>
          <w:sz w:val="28"/>
          <w:szCs w:val="28"/>
        </w:rPr>
        <w:t xml:space="preserve">                                          Л.Г. Сараханова</w:t>
      </w:r>
    </w:p>
    <w:p w:rsidR="00204BC3" w:rsidRDefault="00204BC3" w:rsidP="00204BC3">
      <w:pPr>
        <w:jc w:val="right"/>
      </w:pPr>
    </w:p>
    <w:p w:rsidR="00115C40" w:rsidRDefault="00115C40" w:rsidP="00204BC3">
      <w:pPr>
        <w:jc w:val="right"/>
      </w:pPr>
    </w:p>
    <w:p w:rsidR="00115C40" w:rsidRDefault="00115C40" w:rsidP="00204BC3">
      <w:pPr>
        <w:jc w:val="right"/>
      </w:pPr>
    </w:p>
    <w:p w:rsidR="00115C40" w:rsidRDefault="00115C40" w:rsidP="00204BC3">
      <w:pPr>
        <w:jc w:val="right"/>
      </w:pPr>
    </w:p>
    <w:p w:rsidR="00115C40" w:rsidRDefault="00115C40" w:rsidP="00204BC3">
      <w:pPr>
        <w:jc w:val="right"/>
      </w:pPr>
    </w:p>
    <w:p w:rsidR="00115C40" w:rsidRDefault="00115C40" w:rsidP="00204BC3">
      <w:pPr>
        <w:jc w:val="right"/>
      </w:pPr>
    </w:p>
    <w:p w:rsidR="00115C40" w:rsidRDefault="00115C40" w:rsidP="00204BC3">
      <w:pPr>
        <w:jc w:val="right"/>
      </w:pPr>
    </w:p>
    <w:p w:rsidR="00115C40" w:rsidRDefault="00115C40" w:rsidP="00204BC3">
      <w:pPr>
        <w:jc w:val="right"/>
      </w:pPr>
    </w:p>
    <w:p w:rsidR="00115C40" w:rsidRDefault="00115C40" w:rsidP="00204BC3">
      <w:pPr>
        <w:jc w:val="right"/>
      </w:pPr>
    </w:p>
    <w:p w:rsidR="00115C40" w:rsidRDefault="00115C40" w:rsidP="00204BC3">
      <w:pPr>
        <w:jc w:val="right"/>
      </w:pPr>
    </w:p>
    <w:p w:rsidR="00115C40" w:rsidRDefault="00115C40" w:rsidP="00204BC3">
      <w:pPr>
        <w:jc w:val="right"/>
      </w:pPr>
    </w:p>
    <w:p w:rsidR="00115C40" w:rsidRDefault="00115C40" w:rsidP="00204BC3">
      <w:pPr>
        <w:jc w:val="right"/>
      </w:pPr>
    </w:p>
    <w:p w:rsidR="00115C40" w:rsidRDefault="00115C40" w:rsidP="00204BC3">
      <w:pPr>
        <w:jc w:val="right"/>
      </w:pPr>
    </w:p>
    <w:p w:rsidR="00115C40" w:rsidRDefault="00115C40" w:rsidP="00204BC3">
      <w:pPr>
        <w:jc w:val="right"/>
      </w:pPr>
    </w:p>
    <w:p w:rsidR="00115C40" w:rsidRDefault="00115C40" w:rsidP="00204BC3">
      <w:pPr>
        <w:jc w:val="right"/>
      </w:pPr>
    </w:p>
    <w:p w:rsidR="00115C40" w:rsidRDefault="00115C40" w:rsidP="00204BC3">
      <w:pPr>
        <w:jc w:val="right"/>
      </w:pPr>
    </w:p>
    <w:p w:rsidR="00115C40" w:rsidRDefault="00115C40" w:rsidP="00204BC3">
      <w:pPr>
        <w:jc w:val="right"/>
      </w:pPr>
    </w:p>
    <w:p w:rsidR="00115C40" w:rsidRDefault="00115C40" w:rsidP="00204BC3">
      <w:pPr>
        <w:jc w:val="right"/>
      </w:pPr>
    </w:p>
    <w:p w:rsidR="00115C40" w:rsidRDefault="00115C40" w:rsidP="00204BC3">
      <w:pPr>
        <w:jc w:val="right"/>
      </w:pPr>
    </w:p>
    <w:p w:rsidR="00115C40" w:rsidRDefault="00115C40" w:rsidP="00204BC3">
      <w:pPr>
        <w:jc w:val="right"/>
      </w:pPr>
    </w:p>
    <w:p w:rsidR="00115C40" w:rsidRDefault="00115C40" w:rsidP="00204BC3">
      <w:pPr>
        <w:jc w:val="right"/>
      </w:pPr>
    </w:p>
    <w:p w:rsidR="00115C40" w:rsidRDefault="00115C40" w:rsidP="00204BC3">
      <w:pPr>
        <w:jc w:val="right"/>
      </w:pPr>
    </w:p>
    <w:p w:rsidR="00115C40" w:rsidRDefault="00115C40" w:rsidP="00204BC3">
      <w:pPr>
        <w:jc w:val="right"/>
      </w:pPr>
    </w:p>
    <w:p w:rsidR="00115C40" w:rsidRDefault="00115C40" w:rsidP="00204BC3">
      <w:pPr>
        <w:jc w:val="right"/>
      </w:pPr>
    </w:p>
    <w:p w:rsidR="00115C40" w:rsidRDefault="00115C40" w:rsidP="00204BC3">
      <w:pPr>
        <w:jc w:val="right"/>
      </w:pPr>
    </w:p>
    <w:p w:rsidR="00115C40" w:rsidRDefault="00115C40" w:rsidP="00204BC3">
      <w:pPr>
        <w:jc w:val="right"/>
      </w:pPr>
    </w:p>
    <w:p w:rsidR="00115C40" w:rsidRDefault="00115C40" w:rsidP="00204BC3">
      <w:pPr>
        <w:jc w:val="right"/>
      </w:pPr>
    </w:p>
    <w:p w:rsidR="00115C40" w:rsidRDefault="00115C40" w:rsidP="00204BC3">
      <w:pPr>
        <w:jc w:val="right"/>
      </w:pPr>
    </w:p>
    <w:p w:rsidR="00115C40" w:rsidRDefault="00115C40" w:rsidP="00204BC3">
      <w:pPr>
        <w:jc w:val="right"/>
      </w:pPr>
    </w:p>
    <w:p w:rsidR="00115C40" w:rsidRDefault="00115C40" w:rsidP="00204BC3">
      <w:pPr>
        <w:jc w:val="right"/>
      </w:pPr>
    </w:p>
    <w:p w:rsidR="00115C40" w:rsidRDefault="00115C40" w:rsidP="00204BC3">
      <w:pPr>
        <w:jc w:val="right"/>
      </w:pPr>
    </w:p>
    <w:p w:rsidR="00115C40" w:rsidRDefault="00115C40" w:rsidP="00204BC3">
      <w:pPr>
        <w:jc w:val="right"/>
      </w:pPr>
    </w:p>
    <w:p w:rsidR="00115C40" w:rsidRDefault="00115C40" w:rsidP="00204BC3">
      <w:pPr>
        <w:jc w:val="right"/>
      </w:pPr>
    </w:p>
    <w:p w:rsidR="00115C40" w:rsidRDefault="00115C40" w:rsidP="00204BC3">
      <w:pPr>
        <w:jc w:val="right"/>
      </w:pPr>
    </w:p>
    <w:p w:rsidR="00115C40" w:rsidRDefault="00115C40" w:rsidP="00204BC3">
      <w:pPr>
        <w:jc w:val="right"/>
      </w:pPr>
    </w:p>
    <w:p w:rsidR="00115C40" w:rsidRDefault="00115C40" w:rsidP="00204BC3">
      <w:pPr>
        <w:jc w:val="right"/>
      </w:pPr>
    </w:p>
    <w:p w:rsidR="00115C40" w:rsidRPr="00E415F9" w:rsidRDefault="00115C40" w:rsidP="00204BC3">
      <w:pPr>
        <w:jc w:val="right"/>
      </w:pPr>
    </w:p>
    <w:p w:rsidR="00204BC3" w:rsidRPr="00E415F9" w:rsidRDefault="00204BC3" w:rsidP="00204BC3">
      <w:pPr>
        <w:jc w:val="right"/>
      </w:pPr>
    </w:p>
    <w:p w:rsidR="00204BC3" w:rsidRDefault="00204BC3" w:rsidP="00204BC3">
      <w:pPr>
        <w:jc w:val="both"/>
      </w:pPr>
      <w:r w:rsidRPr="00E415F9">
        <w:lastRenderedPageBreak/>
        <w:t xml:space="preserve">                                                                                     </w:t>
      </w:r>
    </w:p>
    <w:p w:rsidR="00204BC3" w:rsidRPr="00E415F9" w:rsidRDefault="00204BC3" w:rsidP="00204BC3">
      <w:pPr>
        <w:jc w:val="both"/>
      </w:pPr>
      <w:r w:rsidRPr="00E415F9">
        <w:t xml:space="preserve"> </w:t>
      </w:r>
      <w:r>
        <w:t xml:space="preserve">                                                                                       </w:t>
      </w:r>
      <w:r w:rsidRPr="00E415F9">
        <w:t xml:space="preserve">  Приложение 1 </w:t>
      </w:r>
    </w:p>
    <w:p w:rsidR="00204BC3" w:rsidRPr="00E415F9" w:rsidRDefault="00840327" w:rsidP="00204BC3">
      <w:pPr>
        <w:ind w:left="5387"/>
      </w:pPr>
      <w:r>
        <w:t>к распоряжению А</w:t>
      </w:r>
      <w:r w:rsidR="00204BC3" w:rsidRPr="00E415F9">
        <w:t>дминистрации</w:t>
      </w:r>
    </w:p>
    <w:p w:rsidR="00204BC3" w:rsidRPr="00E415F9" w:rsidRDefault="00204BC3" w:rsidP="00204BC3">
      <w:pPr>
        <w:ind w:left="5387"/>
      </w:pPr>
    </w:p>
    <w:p w:rsidR="00204BC3" w:rsidRPr="00E415F9" w:rsidRDefault="00204BC3" w:rsidP="00204BC3">
      <w:pPr>
        <w:ind w:left="5387"/>
      </w:pPr>
      <w:r w:rsidRPr="00E415F9">
        <w:t xml:space="preserve">от </w:t>
      </w:r>
      <w:r w:rsidR="00840327">
        <w:t>17</w:t>
      </w:r>
      <w:r w:rsidR="00FC4167">
        <w:t>.0</w:t>
      </w:r>
      <w:r w:rsidR="00840327">
        <w:t>6</w:t>
      </w:r>
      <w:r w:rsidR="00FC4167">
        <w:t>.202</w:t>
      </w:r>
      <w:r w:rsidR="00840327">
        <w:t>2</w:t>
      </w:r>
      <w:r w:rsidRPr="00E415F9">
        <w:t xml:space="preserve"> №  </w:t>
      </w:r>
      <w:r w:rsidR="00840327">
        <w:t>33-р</w:t>
      </w:r>
    </w:p>
    <w:p w:rsidR="00204BC3" w:rsidRPr="00E415F9" w:rsidRDefault="00204BC3" w:rsidP="00204BC3"/>
    <w:p w:rsidR="00204BC3" w:rsidRPr="00E415F9" w:rsidRDefault="00204BC3" w:rsidP="00204BC3"/>
    <w:p w:rsidR="00204BC3" w:rsidRPr="00E415F9" w:rsidRDefault="00204BC3" w:rsidP="00204BC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415F9">
        <w:rPr>
          <w:rFonts w:ascii="Times New Roman" w:hAnsi="Times New Roman" w:cs="Times New Roman"/>
          <w:sz w:val="24"/>
          <w:szCs w:val="24"/>
        </w:rPr>
        <w:t>ПОРЯДОК</w:t>
      </w:r>
    </w:p>
    <w:p w:rsidR="00204BC3" w:rsidRPr="00E415F9" w:rsidRDefault="00204BC3" w:rsidP="00204BC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415F9">
        <w:rPr>
          <w:rFonts w:ascii="Times New Roman" w:hAnsi="Times New Roman" w:cs="Times New Roman"/>
          <w:sz w:val="24"/>
          <w:szCs w:val="24"/>
        </w:rPr>
        <w:t>ПРОХОЖДЕН</w:t>
      </w:r>
      <w:r w:rsidR="00FF2F3D">
        <w:rPr>
          <w:rFonts w:ascii="Times New Roman" w:hAnsi="Times New Roman" w:cs="Times New Roman"/>
          <w:sz w:val="24"/>
          <w:szCs w:val="24"/>
        </w:rPr>
        <w:t>ИЯ ДИСПАНСЕРИЗАЦИИ МУНИЦИПАЛЬНЫМИ</w:t>
      </w:r>
      <w:r w:rsidRPr="00E415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СЛУЖАЩИ</w:t>
      </w:r>
      <w:r w:rsidR="00FF2F3D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E415F9">
        <w:rPr>
          <w:rFonts w:ascii="Times New Roman" w:hAnsi="Times New Roman" w:cs="Times New Roman"/>
          <w:sz w:val="24"/>
          <w:szCs w:val="24"/>
        </w:rPr>
        <w:t xml:space="preserve"> </w:t>
      </w:r>
      <w:r w:rsidR="00840327">
        <w:rPr>
          <w:rFonts w:ascii="Times New Roman" w:hAnsi="Times New Roman" w:cs="Times New Roman"/>
          <w:sz w:val="24"/>
          <w:szCs w:val="24"/>
        </w:rPr>
        <w:t>НОВОТЫРЫШКИНСКОГО СЕЛЬСОВЕТА СМОЛЕНСКОГО РАЙОНА АЛТАЙСКОГО КРАЯ</w:t>
      </w:r>
    </w:p>
    <w:p w:rsidR="00204BC3" w:rsidRPr="00E415F9" w:rsidRDefault="00204BC3" w:rsidP="00204BC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04BC3" w:rsidRPr="00115C40" w:rsidRDefault="00204BC3" w:rsidP="00204BC3">
      <w:pPr>
        <w:autoSpaceDE w:val="0"/>
        <w:autoSpaceDN w:val="0"/>
        <w:adjustRightInd w:val="0"/>
        <w:ind w:firstLine="540"/>
        <w:jc w:val="both"/>
      </w:pPr>
      <w:r w:rsidRPr="00E415F9">
        <w:t xml:space="preserve">1. Настоящий Порядок определяет правила прохождения диспансеризации лицами, замещающими муниципальные должности </w:t>
      </w:r>
      <w:r w:rsidRPr="00115C40">
        <w:t xml:space="preserve">муниципальной службы </w:t>
      </w:r>
      <w:r w:rsidR="00840327" w:rsidRPr="00115C40">
        <w:t>Администрации  Новотырышкинского сельсовета Смоленского района Алтайского края</w:t>
      </w:r>
      <w:r w:rsidRPr="00115C40">
        <w:t xml:space="preserve"> (далее – муниципальные служащие), а также выдачи заключения медицинского учреждения о наличии (отсутствии) заболевания, препятствующего поступлению на муниципальную службу или ее прохождению.</w:t>
      </w:r>
    </w:p>
    <w:p w:rsidR="00204BC3" w:rsidRPr="00115C40" w:rsidRDefault="00204BC3" w:rsidP="00204BC3">
      <w:pPr>
        <w:autoSpaceDE w:val="0"/>
        <w:autoSpaceDN w:val="0"/>
        <w:adjustRightInd w:val="0"/>
        <w:ind w:firstLine="540"/>
        <w:jc w:val="both"/>
      </w:pPr>
      <w:r w:rsidRPr="00115C40">
        <w:t>2. Под диспансеризацией, применительно к настоящему Порядку, понимается комплекс мероприятий, проводимых с целью определения рисков развития заболеваний, раннего выявления имеющихся заболеваний, в том числе препятствующих прохождению муниципальной службы, сохранения и укрепления физического и психического здоровья муниципального служащего.</w:t>
      </w:r>
    </w:p>
    <w:p w:rsidR="00204BC3" w:rsidRPr="00115C40" w:rsidRDefault="00204BC3" w:rsidP="00204BC3">
      <w:pPr>
        <w:autoSpaceDE w:val="0"/>
        <w:autoSpaceDN w:val="0"/>
        <w:adjustRightInd w:val="0"/>
        <w:ind w:firstLine="540"/>
        <w:jc w:val="both"/>
      </w:pPr>
      <w:r w:rsidRPr="00115C40">
        <w:t xml:space="preserve">3. </w:t>
      </w:r>
      <w:proofErr w:type="gramStart"/>
      <w:r w:rsidRPr="00115C40">
        <w:t xml:space="preserve">Диспансеризация муниципальных служащих администрации осуществляется за счет средств бюджета </w:t>
      </w:r>
      <w:r w:rsidR="00840327" w:rsidRPr="00115C40">
        <w:t>Новотырышкинского сельсовета</w:t>
      </w:r>
      <w:r w:rsidRPr="00115C40">
        <w:t xml:space="preserve"> в медицинских учреждениях, определенных органом местного самоуправления (далее - орган муниципального образования) в соответствии с </w:t>
      </w:r>
      <w:hyperlink r:id="rId6" w:history="1">
        <w:r w:rsidRPr="00115C40">
          <w:t>законодательством</w:t>
        </w:r>
      </w:hyperlink>
      <w:r w:rsidRPr="00115C40">
        <w:t xml:space="preserve"> Российской Федерации о размещении заказов на поставки товаров, выполнение работ, оказание услуг для государственных и муниципальных нужд, имеющих лицензию на осуществление медицинской деятельности (далее - медицинское учреждение).</w:t>
      </w:r>
      <w:proofErr w:type="gramEnd"/>
    </w:p>
    <w:p w:rsidR="00204BC3" w:rsidRPr="00115C40" w:rsidRDefault="00204BC3" w:rsidP="00204BC3">
      <w:pPr>
        <w:autoSpaceDE w:val="0"/>
        <w:autoSpaceDN w:val="0"/>
        <w:adjustRightInd w:val="0"/>
        <w:ind w:firstLine="540"/>
        <w:jc w:val="both"/>
      </w:pPr>
      <w:r w:rsidRPr="00115C40">
        <w:t>В случае отсутствия в медицинском учреждении, осуществляющем диспансеризацию муниципальных служащих администрации, лицензии на медицинскую деятельность по отдельным видам работ (услуг), необходимых для проведения диспансеризации в полном объеме, указанным медицинским учреждением заключаются договоры с медицинскими организациями, имеющими лицензии на соответствующие виды деятельности, о привлечении медицинских работников этих организаций.</w:t>
      </w:r>
    </w:p>
    <w:p w:rsidR="00204BC3" w:rsidRPr="00115C40" w:rsidRDefault="00204BC3" w:rsidP="00204BC3">
      <w:pPr>
        <w:autoSpaceDE w:val="0"/>
        <w:autoSpaceDN w:val="0"/>
        <w:adjustRightInd w:val="0"/>
        <w:ind w:firstLine="540"/>
        <w:jc w:val="both"/>
      </w:pPr>
      <w:r w:rsidRPr="00115C40">
        <w:t>4. Диспансеризация муниципальных служащих администрации проводится ежегодно врачами-специалистами с использованием лабораторных и функциональных исследований в следующем объеме:</w:t>
      </w:r>
    </w:p>
    <w:p w:rsidR="00204BC3" w:rsidRPr="00115C40" w:rsidRDefault="00204BC3" w:rsidP="00204BC3">
      <w:pPr>
        <w:autoSpaceDE w:val="0"/>
        <w:autoSpaceDN w:val="0"/>
        <w:adjustRightInd w:val="0"/>
        <w:ind w:firstLine="540"/>
        <w:jc w:val="both"/>
      </w:pPr>
      <w:r w:rsidRPr="00115C40">
        <w:t>1) осмотр врачами-специалистами;</w:t>
      </w:r>
    </w:p>
    <w:p w:rsidR="00204BC3" w:rsidRPr="00115C40" w:rsidRDefault="00204BC3" w:rsidP="00204BC3">
      <w:pPr>
        <w:autoSpaceDE w:val="0"/>
        <w:autoSpaceDN w:val="0"/>
        <w:adjustRightInd w:val="0"/>
        <w:ind w:firstLine="540"/>
        <w:jc w:val="both"/>
      </w:pPr>
      <w:r w:rsidRPr="00115C40">
        <w:t>2) проведение лабораторных и функциональных исследований.</w:t>
      </w:r>
    </w:p>
    <w:p w:rsidR="00204BC3" w:rsidRPr="00115C40" w:rsidRDefault="00204BC3" w:rsidP="00204BC3">
      <w:pPr>
        <w:autoSpaceDE w:val="0"/>
        <w:autoSpaceDN w:val="0"/>
        <w:adjustRightInd w:val="0"/>
        <w:ind w:firstLine="540"/>
        <w:jc w:val="both"/>
      </w:pPr>
      <w:r w:rsidRPr="00115C40">
        <w:t>5. Диспансеризация муниципальных служащих администрации проводится в служебное время в течение календарного года в соответствии с графиком прохождения диспансеризации муниципальными служащими, утвержденным представителем нанимателя (работодателем).</w:t>
      </w:r>
    </w:p>
    <w:p w:rsidR="00204BC3" w:rsidRPr="00115C40" w:rsidRDefault="00204BC3" w:rsidP="00204BC3">
      <w:pPr>
        <w:autoSpaceDE w:val="0"/>
        <w:autoSpaceDN w:val="0"/>
        <w:adjustRightInd w:val="0"/>
        <w:ind w:firstLine="540"/>
        <w:jc w:val="both"/>
      </w:pPr>
      <w:r w:rsidRPr="00115C40">
        <w:t>6. Муниципальные служащие проходят диспансеризацию в сроки, установленные графиком.</w:t>
      </w:r>
    </w:p>
    <w:p w:rsidR="00204BC3" w:rsidRPr="00115C40" w:rsidRDefault="00204BC3" w:rsidP="00204BC3">
      <w:pPr>
        <w:autoSpaceDE w:val="0"/>
        <w:autoSpaceDN w:val="0"/>
        <w:adjustRightInd w:val="0"/>
        <w:ind w:firstLine="540"/>
        <w:jc w:val="both"/>
      </w:pPr>
      <w:r w:rsidRPr="00115C40">
        <w:t>В случае невозможности прохождения диспансеризации в установленные сроки по уважительным причинам сроки ее прохождения согласуются с представителем нанимателя (работодателем).</w:t>
      </w:r>
    </w:p>
    <w:p w:rsidR="00204BC3" w:rsidRPr="00115C40" w:rsidRDefault="00204BC3" w:rsidP="00204BC3">
      <w:pPr>
        <w:autoSpaceDE w:val="0"/>
        <w:autoSpaceDN w:val="0"/>
        <w:adjustRightInd w:val="0"/>
        <w:ind w:firstLine="540"/>
        <w:jc w:val="both"/>
      </w:pPr>
      <w:r w:rsidRPr="00115C40">
        <w:t xml:space="preserve">7. Для прохождения диспансеризации представитель нанимателя (работодатель) составляет поименный список муниципальных служащих администрации и направляет </w:t>
      </w:r>
      <w:r w:rsidRPr="00115C40">
        <w:lastRenderedPageBreak/>
        <w:t>его за два месяца до начала диспансеризации в соответствующее медицинское учреждение.</w:t>
      </w:r>
    </w:p>
    <w:p w:rsidR="00204BC3" w:rsidRPr="00115C40" w:rsidRDefault="00204BC3" w:rsidP="00204BC3">
      <w:pPr>
        <w:autoSpaceDE w:val="0"/>
        <w:autoSpaceDN w:val="0"/>
        <w:adjustRightInd w:val="0"/>
        <w:ind w:firstLine="540"/>
        <w:jc w:val="both"/>
      </w:pPr>
      <w:r w:rsidRPr="00115C40">
        <w:t>8. Медицинское учреждение на основании полученного от представителя нанимателя (работодателя) поименного списка муниципальных служащих администрации, подлежащих диспансеризации, утверждает совместно с представителем нанимателя (работодателем) календарный план проведения диспансеризации.</w:t>
      </w:r>
    </w:p>
    <w:p w:rsidR="00204BC3" w:rsidRPr="00115C40" w:rsidRDefault="00204BC3" w:rsidP="00204BC3">
      <w:pPr>
        <w:autoSpaceDE w:val="0"/>
        <w:autoSpaceDN w:val="0"/>
        <w:adjustRightInd w:val="0"/>
        <w:ind w:firstLine="540"/>
        <w:jc w:val="both"/>
      </w:pPr>
      <w:r w:rsidRPr="00115C40">
        <w:t xml:space="preserve">9. </w:t>
      </w:r>
      <w:proofErr w:type="gramStart"/>
      <w:r w:rsidRPr="00115C40">
        <w:t xml:space="preserve">На муниципального служащего, явившегося для прохождения диспансеризации, в регистратуре медицинского учреждения подбирается (или заполняется) учетная </w:t>
      </w:r>
      <w:hyperlink r:id="rId7" w:history="1">
        <w:r w:rsidRPr="00115C40">
          <w:t>форма № 025/у-04</w:t>
        </w:r>
      </w:hyperlink>
      <w:r w:rsidRPr="00115C40">
        <w:t xml:space="preserve"> "Медицинская карта амбулаторного больного", (далее - амбулаторная карта), которая передается в отделение (кабинет) медицинской профилактики или иное структурное подразделение медицинского учреждения, на которое возложены функции по организации проведения диспансеризации муниципальных служащих администрации (далее - кабинет (отделение) медицинской профилактики).</w:t>
      </w:r>
      <w:proofErr w:type="gramEnd"/>
    </w:p>
    <w:p w:rsidR="00204BC3" w:rsidRPr="00115C40" w:rsidRDefault="00204BC3" w:rsidP="00204BC3">
      <w:pPr>
        <w:autoSpaceDE w:val="0"/>
        <w:autoSpaceDN w:val="0"/>
        <w:adjustRightInd w:val="0"/>
        <w:ind w:firstLine="540"/>
        <w:jc w:val="both"/>
      </w:pPr>
      <w:r w:rsidRPr="00115C40">
        <w:t xml:space="preserve">В кабинете (отделении) медицинской профилактики заполняются разделы учетной </w:t>
      </w:r>
      <w:hyperlink r:id="rId8" w:history="1">
        <w:r w:rsidRPr="00115C40">
          <w:t>формы № 025/у-ГС</w:t>
        </w:r>
      </w:hyperlink>
      <w:r w:rsidRPr="00115C40">
        <w:t xml:space="preserve"> "Паспорт здоровья" (далее - Паспорт здоровья), после чего муниципальный служащий направляется к врачам-специалистам и на диагностические исследования, проводимые в рамках диспансеризации.</w:t>
      </w:r>
    </w:p>
    <w:p w:rsidR="00204BC3" w:rsidRPr="00115C40" w:rsidRDefault="00204BC3" w:rsidP="00204BC3">
      <w:pPr>
        <w:autoSpaceDE w:val="0"/>
        <w:autoSpaceDN w:val="0"/>
        <w:adjustRightInd w:val="0"/>
        <w:ind w:firstLine="540"/>
        <w:jc w:val="both"/>
      </w:pPr>
      <w:r w:rsidRPr="00115C40">
        <w:t xml:space="preserve">10. Врачи-специалисты, принимающие участие в проведении диспансеризации муниципальных служащих администрации, заносят результаты проведенных ими в рамках диспансеризации обследований в амбулаторную карту муниципального служащего и учетную </w:t>
      </w:r>
      <w:hyperlink r:id="rId9" w:history="1">
        <w:r w:rsidRPr="00115C40">
          <w:t>форму № 131/у-ГС</w:t>
        </w:r>
      </w:hyperlink>
      <w:r w:rsidRPr="00115C40">
        <w:t xml:space="preserve"> "Карта учета диспансеризации государственного гражданского служащего и муниципального служащего" (далее - Карта).</w:t>
      </w:r>
    </w:p>
    <w:p w:rsidR="00204BC3" w:rsidRPr="00115C40" w:rsidRDefault="00204BC3" w:rsidP="00204BC3">
      <w:pPr>
        <w:autoSpaceDE w:val="0"/>
        <w:autoSpaceDN w:val="0"/>
        <w:adjustRightInd w:val="0"/>
        <w:ind w:firstLine="540"/>
        <w:jc w:val="both"/>
      </w:pPr>
      <w:r w:rsidRPr="00115C40">
        <w:t>Результаты проведенных лабораторных и функциональных исследований и результаты обследований врачей-специалистов обобщаются в кабинете (отделении) медицинской профилактики и передаются врачу-терапевту, ответственному за проведение диспансеризации (далее - врач-терапевт).</w:t>
      </w:r>
    </w:p>
    <w:p w:rsidR="00204BC3" w:rsidRPr="00115C40" w:rsidRDefault="00204BC3" w:rsidP="00204BC3">
      <w:pPr>
        <w:autoSpaceDE w:val="0"/>
        <w:autoSpaceDN w:val="0"/>
        <w:adjustRightInd w:val="0"/>
        <w:ind w:firstLine="540"/>
        <w:jc w:val="both"/>
      </w:pPr>
      <w:r w:rsidRPr="00115C40">
        <w:t>11. В случае выявления у муниципального служащего признаков заболевания врач-терапевт направляет его на дополнительную консультацию к врачам-специалистам и дополнительные обследования.</w:t>
      </w:r>
    </w:p>
    <w:p w:rsidR="00204BC3" w:rsidRPr="00115C40" w:rsidRDefault="00204BC3" w:rsidP="00204BC3">
      <w:pPr>
        <w:autoSpaceDE w:val="0"/>
        <w:autoSpaceDN w:val="0"/>
        <w:adjustRightInd w:val="0"/>
        <w:ind w:firstLine="540"/>
        <w:jc w:val="both"/>
      </w:pPr>
      <w:r w:rsidRPr="00115C40">
        <w:t>Дополнительные консультации, дополнительные обследования и лечение в амбулаторно-поликлинических и стационарных условиях не входят в объем диспансеризации.</w:t>
      </w:r>
    </w:p>
    <w:p w:rsidR="00204BC3" w:rsidRPr="00115C40" w:rsidRDefault="00204BC3" w:rsidP="00204BC3">
      <w:pPr>
        <w:autoSpaceDE w:val="0"/>
        <w:autoSpaceDN w:val="0"/>
        <w:adjustRightInd w:val="0"/>
        <w:ind w:firstLine="540"/>
        <w:jc w:val="both"/>
      </w:pPr>
      <w:r w:rsidRPr="00115C40">
        <w:t>В случае отсутствия в медицинском учреждении, проводящем диспансеризацию муниципальных служащих администрации, врачей-специалистов, лабораторного и диагностического оборудования, необходимого для проведения дополнительных консультаций и обследований, врач-терапевт направляет муниципального служащего в другие медицинские учреждения.</w:t>
      </w:r>
    </w:p>
    <w:p w:rsidR="00204BC3" w:rsidRPr="00115C40" w:rsidRDefault="00204BC3" w:rsidP="00204BC3">
      <w:pPr>
        <w:autoSpaceDE w:val="0"/>
        <w:autoSpaceDN w:val="0"/>
        <w:adjustRightInd w:val="0"/>
        <w:ind w:firstLine="540"/>
        <w:jc w:val="both"/>
      </w:pPr>
      <w:r w:rsidRPr="00115C40">
        <w:t xml:space="preserve">12. При прохождении диспансеризации на каждое посещение муниципальным служащим врача-специалиста заполняется учетная </w:t>
      </w:r>
      <w:hyperlink r:id="rId10" w:history="1">
        <w:r w:rsidRPr="00115C40">
          <w:t>форма № 025/у-12</w:t>
        </w:r>
      </w:hyperlink>
      <w:r w:rsidRPr="00115C40">
        <w:t xml:space="preserve"> "Талон амбулаторного пациента", с отметками литерами "МС".</w:t>
      </w:r>
    </w:p>
    <w:p w:rsidR="00204BC3" w:rsidRPr="00115C40" w:rsidRDefault="00204BC3" w:rsidP="00204BC3">
      <w:pPr>
        <w:autoSpaceDE w:val="0"/>
        <w:autoSpaceDN w:val="0"/>
        <w:adjustRightInd w:val="0"/>
        <w:ind w:firstLine="540"/>
        <w:jc w:val="both"/>
      </w:pPr>
      <w:r w:rsidRPr="00115C40">
        <w:t>13. После обследования муниципального служащего, проведенного в соответствии с установленным настоящим Порядком объемом диспансеризации, врач-терапевт с учетом заключений врачей-специалистов, принимающих участие в проведении диспансеризации, и результатов лабораторных и функциональных исследований определяет гражданину соответствующую группу состояния здоровья:</w:t>
      </w:r>
    </w:p>
    <w:p w:rsidR="00204BC3" w:rsidRPr="00115C40" w:rsidRDefault="00204BC3" w:rsidP="00204BC3">
      <w:pPr>
        <w:autoSpaceDE w:val="0"/>
        <w:autoSpaceDN w:val="0"/>
        <w:adjustRightInd w:val="0"/>
        <w:ind w:firstLine="540"/>
        <w:jc w:val="both"/>
      </w:pPr>
      <w:r w:rsidRPr="00115C40">
        <w:t xml:space="preserve">I группа - практически </w:t>
      </w:r>
      <w:proofErr w:type="gramStart"/>
      <w:r w:rsidRPr="00115C40">
        <w:t>здоровые</w:t>
      </w:r>
      <w:proofErr w:type="gramEnd"/>
      <w:r w:rsidRPr="00115C40">
        <w:t xml:space="preserve">, не нуждающиеся в дальнейшем диспансерном наблюдении. С ними проводится профилактическая </w:t>
      </w:r>
      <w:r w:rsidR="00840327" w:rsidRPr="00115C40">
        <w:t>беседа,</w:t>
      </w:r>
      <w:r w:rsidRPr="00115C40">
        <w:t xml:space="preserve"> и даются рекомендации по здоровому образу жизни;</w:t>
      </w:r>
    </w:p>
    <w:p w:rsidR="00204BC3" w:rsidRPr="00115C40" w:rsidRDefault="00204BC3" w:rsidP="00204BC3">
      <w:pPr>
        <w:autoSpaceDE w:val="0"/>
        <w:autoSpaceDN w:val="0"/>
        <w:adjustRightInd w:val="0"/>
        <w:ind w:firstLine="540"/>
        <w:jc w:val="both"/>
      </w:pPr>
      <w:r w:rsidRPr="00115C40">
        <w:t>II группа - с риском развития заболевания, нуждающиеся в проведении профилактических мероприятий;</w:t>
      </w:r>
    </w:p>
    <w:p w:rsidR="00204BC3" w:rsidRPr="00115C40" w:rsidRDefault="00204BC3" w:rsidP="00204BC3">
      <w:pPr>
        <w:autoSpaceDE w:val="0"/>
        <w:autoSpaceDN w:val="0"/>
        <w:adjustRightInd w:val="0"/>
        <w:ind w:firstLine="540"/>
        <w:jc w:val="both"/>
      </w:pPr>
      <w:r w:rsidRPr="00115C40">
        <w:t>III группа - нуждающиеся в дополнительном обследовании для уточнения (установления) диагноза в условиях амбулаторно-поликлинического учреждения;</w:t>
      </w:r>
    </w:p>
    <w:p w:rsidR="00204BC3" w:rsidRPr="00115C40" w:rsidRDefault="00204BC3" w:rsidP="00204BC3">
      <w:pPr>
        <w:autoSpaceDE w:val="0"/>
        <w:autoSpaceDN w:val="0"/>
        <w:adjustRightInd w:val="0"/>
        <w:ind w:firstLine="540"/>
        <w:jc w:val="both"/>
      </w:pPr>
      <w:r w:rsidRPr="00115C40">
        <w:lastRenderedPageBreak/>
        <w:t>IV группа - нуждающиеся в дополнительном обследовании и лечении заболевания, выявленного во время диспансеризации, в стационарных условиях;</w:t>
      </w:r>
    </w:p>
    <w:p w:rsidR="00204BC3" w:rsidRPr="00115C40" w:rsidRDefault="00204BC3" w:rsidP="00204BC3">
      <w:pPr>
        <w:autoSpaceDE w:val="0"/>
        <w:autoSpaceDN w:val="0"/>
        <w:adjustRightInd w:val="0"/>
        <w:ind w:firstLine="540"/>
        <w:jc w:val="both"/>
      </w:pPr>
      <w:r w:rsidRPr="00115C40">
        <w:t>V группа - с впервые выявленными заболеваниями или наблюдающиеся по хроническому заболеванию и имеющие показания для оказания высокотехнологичной медицинской помощи.</w:t>
      </w:r>
    </w:p>
    <w:p w:rsidR="00204BC3" w:rsidRPr="00115C40" w:rsidRDefault="00204BC3" w:rsidP="00204BC3">
      <w:pPr>
        <w:autoSpaceDE w:val="0"/>
        <w:autoSpaceDN w:val="0"/>
        <w:adjustRightInd w:val="0"/>
        <w:ind w:firstLine="540"/>
        <w:jc w:val="both"/>
      </w:pPr>
      <w:r w:rsidRPr="00115C40">
        <w:t>Муниципальным служащим, отнесенным к II, III, IV, V группам состояния здоровья, имеющим риски развития каких-либо заболеваний, в зависимости от выявленных факторов риска врачом-терапевтом на основании заключений врачей-специалистов составляется индивидуальная программа профилактических мероприятий.</w:t>
      </w:r>
    </w:p>
    <w:p w:rsidR="00204BC3" w:rsidRPr="00115C40" w:rsidRDefault="00204BC3" w:rsidP="00204BC3">
      <w:pPr>
        <w:autoSpaceDE w:val="0"/>
        <w:autoSpaceDN w:val="0"/>
        <w:adjustRightInd w:val="0"/>
        <w:ind w:firstLine="540"/>
        <w:jc w:val="both"/>
      </w:pPr>
      <w:r w:rsidRPr="00115C40">
        <w:t xml:space="preserve">14. </w:t>
      </w:r>
      <w:proofErr w:type="gramStart"/>
      <w:r w:rsidRPr="00115C40">
        <w:t>После проведения диспансеризации копия заполненной Карты передается с согласия муниципального служащего в медицинское учреждение по месту его динамического наблюдения (или в медицинское учреждение по его месту жительства в случае отсутствия прикрепления к медицинскому учреждению) для наблюдения врачом - участковым терапевтом и, при наличии показаний, врачами-специалистами, а также для осуществления индивидуальных программ профилактических мероприятий.</w:t>
      </w:r>
      <w:proofErr w:type="gramEnd"/>
    </w:p>
    <w:p w:rsidR="00204BC3" w:rsidRPr="00115C40" w:rsidRDefault="00204BC3" w:rsidP="00204BC3">
      <w:pPr>
        <w:autoSpaceDE w:val="0"/>
        <w:autoSpaceDN w:val="0"/>
        <w:adjustRightInd w:val="0"/>
        <w:ind w:firstLine="540"/>
        <w:jc w:val="both"/>
      </w:pPr>
      <w:r w:rsidRPr="00115C40">
        <w:t>15. При установлении у муниципального служащего заболевания, требующего оказания высокотехнологичной медицинской помощи, медицинское учреждение, осуществляющее динамическое наблюдение за ним, направляет его на оказание высокотехнологичной медицинской помощи в порядке, установленном законодательством.</w:t>
      </w:r>
    </w:p>
    <w:p w:rsidR="00204BC3" w:rsidRPr="00115C40" w:rsidRDefault="00204BC3" w:rsidP="00204BC3">
      <w:pPr>
        <w:autoSpaceDE w:val="0"/>
        <w:autoSpaceDN w:val="0"/>
        <w:adjustRightInd w:val="0"/>
        <w:ind w:firstLine="540"/>
        <w:jc w:val="both"/>
      </w:pPr>
      <w:r w:rsidRPr="00115C40">
        <w:t>Копия заполненной Карты может быть передана на руки муниципальному служащему с рекомендациями обратиться в медицинское учреждение для дальнейшего наблюдения врачами-специалистами или для осуществления индивидуальных программ профилактических мероприятий.</w:t>
      </w:r>
    </w:p>
    <w:p w:rsidR="00204BC3" w:rsidRPr="00115C40" w:rsidRDefault="00204BC3" w:rsidP="00204BC3">
      <w:pPr>
        <w:autoSpaceDE w:val="0"/>
        <w:autoSpaceDN w:val="0"/>
        <w:adjustRightInd w:val="0"/>
        <w:ind w:firstLine="540"/>
        <w:jc w:val="both"/>
      </w:pPr>
      <w:r w:rsidRPr="00115C40">
        <w:t>16. По окончании прохождения диспансеризации врач-терапевт заполняет Паспорт здоровья, в котором отмечаются результаты осмотров врачей-специалистов (включая дополнительные консультации), исследований (включая дополнительные), проведенных в процессе осуществления диспансеризации, вписываются группа состояния здоровья, заключения (рекомендации) врачей-специалистов и общее заключение врача-терапевта с рекомендациями по проведению профилактических мероприятий и лечению.</w:t>
      </w:r>
    </w:p>
    <w:p w:rsidR="00204BC3" w:rsidRPr="00115C40" w:rsidRDefault="00204BC3" w:rsidP="00204BC3">
      <w:pPr>
        <w:autoSpaceDE w:val="0"/>
        <w:autoSpaceDN w:val="0"/>
        <w:adjustRightInd w:val="0"/>
        <w:ind w:firstLine="540"/>
        <w:jc w:val="both"/>
      </w:pPr>
      <w:r w:rsidRPr="00115C40">
        <w:t>Паспорт здоровья хранится у муниципального служащего.</w:t>
      </w:r>
    </w:p>
    <w:p w:rsidR="00204BC3" w:rsidRPr="00115C40" w:rsidRDefault="00204BC3" w:rsidP="00204BC3">
      <w:pPr>
        <w:autoSpaceDE w:val="0"/>
        <w:autoSpaceDN w:val="0"/>
        <w:adjustRightInd w:val="0"/>
        <w:ind w:firstLine="540"/>
        <w:jc w:val="both"/>
      </w:pPr>
      <w:r w:rsidRPr="00115C40">
        <w:t xml:space="preserve">17. </w:t>
      </w:r>
      <w:proofErr w:type="gramStart"/>
      <w:r w:rsidRPr="00115C40">
        <w:t xml:space="preserve">Медицинское учреждение на основании результатов диспансеризации муниципального служащего выдает ему заключение медицинского учреждения о наличии (отсутствии) заболевания, препятствующего поступлению на муниципальную службу или ее прохождению (учетная </w:t>
      </w:r>
      <w:hyperlink r:id="rId11" w:history="1">
        <w:r w:rsidRPr="00115C40">
          <w:t>форма № 001-ГС/у</w:t>
        </w:r>
      </w:hyperlink>
      <w:r w:rsidRPr="00115C40">
        <w:t>), подписываемое врачебной комиссией медицинского учреждения (далее - Заключение).</w:t>
      </w:r>
      <w:proofErr w:type="gramEnd"/>
    </w:p>
    <w:p w:rsidR="00204BC3" w:rsidRPr="00115C40" w:rsidRDefault="00204BC3" w:rsidP="00204BC3">
      <w:pPr>
        <w:autoSpaceDE w:val="0"/>
        <w:autoSpaceDN w:val="0"/>
        <w:adjustRightInd w:val="0"/>
        <w:ind w:firstLine="540"/>
        <w:jc w:val="both"/>
      </w:pPr>
      <w:r w:rsidRPr="00115C40">
        <w:t>В случае если муниципальному служащему по результатам диспансеризации выдано Заключение о наличии заболевания, препятствующего прохождению муниципальной службы, медицинское учреждение, выдавшее соответствующее Заключение, направляет его копию орган муниципального образования по месту прохождения муниципальной службы в 10-дневный срок.</w:t>
      </w:r>
    </w:p>
    <w:p w:rsidR="00204BC3" w:rsidRPr="00115C40" w:rsidRDefault="00204BC3" w:rsidP="00204BC3">
      <w:pPr>
        <w:autoSpaceDE w:val="0"/>
        <w:autoSpaceDN w:val="0"/>
        <w:adjustRightInd w:val="0"/>
        <w:ind w:firstLine="540"/>
        <w:jc w:val="both"/>
      </w:pPr>
      <w:r w:rsidRPr="00115C40">
        <w:t>Заключение, выданное муниципальному служащему по результатам диспансеризации, действительно до прохождения следующей диспансеризации.</w:t>
      </w:r>
    </w:p>
    <w:p w:rsidR="00204BC3" w:rsidRPr="00115C40" w:rsidRDefault="00204BC3" w:rsidP="00204BC3">
      <w:pPr>
        <w:autoSpaceDE w:val="0"/>
        <w:autoSpaceDN w:val="0"/>
        <w:adjustRightInd w:val="0"/>
        <w:ind w:firstLine="540"/>
        <w:jc w:val="both"/>
      </w:pPr>
      <w:r w:rsidRPr="00115C40">
        <w:t>Заключение приобщается к личному делу муниципального служащего.</w:t>
      </w:r>
    </w:p>
    <w:p w:rsidR="00204BC3" w:rsidRPr="00115C40" w:rsidRDefault="00204BC3" w:rsidP="00204BC3">
      <w:pPr>
        <w:autoSpaceDE w:val="0"/>
        <w:autoSpaceDN w:val="0"/>
        <w:adjustRightInd w:val="0"/>
        <w:ind w:firstLine="540"/>
        <w:jc w:val="both"/>
      </w:pPr>
      <w:r w:rsidRPr="00115C40">
        <w:t>18. При поступлении на муниципальную службу гражданин представляет в орган муниципального образования Заключение, выданное медицинским учреждением, имеющим лицензию на осуществление медицинской деятельности.</w:t>
      </w:r>
    </w:p>
    <w:p w:rsidR="00204BC3" w:rsidRPr="00115C40" w:rsidRDefault="00204BC3" w:rsidP="00204BC3">
      <w:pPr>
        <w:autoSpaceDE w:val="0"/>
        <w:autoSpaceDN w:val="0"/>
        <w:adjustRightInd w:val="0"/>
        <w:ind w:firstLine="540"/>
        <w:jc w:val="both"/>
      </w:pPr>
      <w:r w:rsidRPr="00115C40">
        <w:t>Гражданин, обратившийся для получения Заключения в связи с поступлением на муниципальную службу, предъявляет медицинскому учреждению паспорт или иной документ, удостоверяющий личность.</w:t>
      </w:r>
    </w:p>
    <w:p w:rsidR="00204BC3" w:rsidRPr="00115C40" w:rsidRDefault="00204BC3" w:rsidP="00204BC3">
      <w:pPr>
        <w:autoSpaceDE w:val="0"/>
        <w:autoSpaceDN w:val="0"/>
        <w:adjustRightInd w:val="0"/>
        <w:ind w:firstLine="540"/>
        <w:jc w:val="both"/>
      </w:pPr>
      <w:r w:rsidRPr="00115C40">
        <w:t xml:space="preserve">Обследования с целью установления диагноза заболевания, препятствующего поступлению на муниципальную службу или ее прохождению, в медицинских </w:t>
      </w:r>
      <w:r w:rsidRPr="00115C40">
        <w:lastRenderedPageBreak/>
        <w:t xml:space="preserve">учреждениях осуществляются за счет средств обязательного медицинского страхования в соответствии с </w:t>
      </w:r>
      <w:hyperlink r:id="rId12" w:history="1">
        <w:r w:rsidRPr="00115C40">
          <w:t>программами</w:t>
        </w:r>
      </w:hyperlink>
      <w:r w:rsidRPr="00115C40">
        <w:t xml:space="preserve"> государственных гарантий оказания гражданам Российской Федерации бесплатной медицинской помощи.</w:t>
      </w:r>
    </w:p>
    <w:p w:rsidR="00204BC3" w:rsidRPr="00115C40" w:rsidRDefault="00204BC3" w:rsidP="00204BC3">
      <w:pPr>
        <w:autoSpaceDE w:val="0"/>
        <w:autoSpaceDN w:val="0"/>
        <w:adjustRightInd w:val="0"/>
        <w:ind w:firstLine="540"/>
        <w:jc w:val="both"/>
      </w:pPr>
      <w:r w:rsidRPr="00115C40">
        <w:t>Заключение, выданное гражданину, поступающему на муниципальную службу, действительно в течение одного года.</w:t>
      </w:r>
    </w:p>
    <w:p w:rsidR="00204BC3" w:rsidRPr="00115C40" w:rsidRDefault="00204BC3" w:rsidP="00204BC3">
      <w:pPr>
        <w:autoSpaceDE w:val="0"/>
        <w:autoSpaceDN w:val="0"/>
        <w:adjustRightInd w:val="0"/>
        <w:ind w:firstLine="540"/>
        <w:jc w:val="both"/>
      </w:pPr>
      <w:r w:rsidRPr="00115C40">
        <w:t>19. При изменении места прохождения муниципальной службы гражданин или муниципальный служащий, обратившийся в течение года после прохождения им диспансеризации муниципального служащего в медицинское учреждение для получения Заключения, предъявляет медицинскому учреждению паспорт или иной документ, удостоверяющий личность, и Паспорт здоровья.</w:t>
      </w:r>
    </w:p>
    <w:p w:rsidR="00204BC3" w:rsidRPr="00115C40" w:rsidRDefault="00204BC3" w:rsidP="00204BC3">
      <w:pPr>
        <w:autoSpaceDE w:val="0"/>
        <w:autoSpaceDN w:val="0"/>
        <w:adjustRightInd w:val="0"/>
        <w:ind w:firstLine="540"/>
        <w:jc w:val="both"/>
      </w:pPr>
      <w:r w:rsidRPr="00115C40">
        <w:t>Заключение выдается медицинским учреждением на основании сведений, содержащихся в Паспорте здоровья, без проведения повторного осмотра и действительно до прохождения следующей диспансеризации.</w:t>
      </w:r>
    </w:p>
    <w:p w:rsidR="00204BC3" w:rsidRPr="00115C40" w:rsidRDefault="00204BC3" w:rsidP="00204BC3">
      <w:pPr>
        <w:autoSpaceDE w:val="0"/>
        <w:autoSpaceDN w:val="0"/>
        <w:adjustRightInd w:val="0"/>
        <w:jc w:val="both"/>
      </w:pPr>
    </w:p>
    <w:p w:rsidR="00204BC3" w:rsidRPr="00115C40" w:rsidRDefault="00FC4167" w:rsidP="00204BC3">
      <w:pPr>
        <w:jc w:val="both"/>
      </w:pPr>
      <w:r w:rsidRPr="00115C40">
        <w:br w:type="page"/>
      </w:r>
    </w:p>
    <w:p w:rsidR="00204BC3" w:rsidRPr="00115C40" w:rsidRDefault="00204BC3" w:rsidP="00204BC3">
      <w:pPr>
        <w:jc w:val="both"/>
      </w:pPr>
      <w:r w:rsidRPr="00115C40">
        <w:t xml:space="preserve">                                                                                         Приложение 2 </w:t>
      </w:r>
    </w:p>
    <w:p w:rsidR="00204BC3" w:rsidRPr="00115C40" w:rsidRDefault="00204BC3" w:rsidP="00204BC3">
      <w:pPr>
        <w:ind w:left="5387"/>
      </w:pPr>
      <w:r w:rsidRPr="00115C40">
        <w:t>к распоряжению</w:t>
      </w:r>
      <w:r w:rsidR="00840327" w:rsidRPr="00115C40">
        <w:t xml:space="preserve"> А</w:t>
      </w:r>
      <w:r w:rsidRPr="00115C40">
        <w:t>дминистрации</w:t>
      </w:r>
    </w:p>
    <w:p w:rsidR="00840327" w:rsidRPr="00115C40" w:rsidRDefault="00840327" w:rsidP="00840327">
      <w:pPr>
        <w:ind w:left="5387"/>
      </w:pPr>
      <w:r w:rsidRPr="00115C40">
        <w:t>от 17.06.2022 №  33-р</w:t>
      </w:r>
    </w:p>
    <w:p w:rsidR="00204BC3" w:rsidRPr="00115C40" w:rsidRDefault="00204BC3" w:rsidP="00840327">
      <w:pPr>
        <w:tabs>
          <w:tab w:val="left" w:pos="5565"/>
        </w:tabs>
      </w:pPr>
    </w:p>
    <w:p w:rsidR="00204BC3" w:rsidRPr="00115C40" w:rsidRDefault="00204BC3" w:rsidP="00204BC3">
      <w:pPr>
        <w:ind w:left="567"/>
        <w:jc w:val="center"/>
      </w:pPr>
    </w:p>
    <w:p w:rsidR="00204BC3" w:rsidRPr="00115C40" w:rsidRDefault="00204BC3" w:rsidP="00204BC3">
      <w:pPr>
        <w:ind w:left="567"/>
        <w:jc w:val="center"/>
      </w:pPr>
    </w:p>
    <w:p w:rsidR="00204BC3" w:rsidRPr="00115C40" w:rsidRDefault="00204BC3" w:rsidP="00204BC3">
      <w:pPr>
        <w:ind w:left="567"/>
        <w:jc w:val="center"/>
      </w:pPr>
      <w:r w:rsidRPr="00115C40">
        <w:t xml:space="preserve">Перечень </w:t>
      </w:r>
    </w:p>
    <w:p w:rsidR="00204BC3" w:rsidRPr="00115C40" w:rsidRDefault="00204BC3" w:rsidP="00204BC3">
      <w:pPr>
        <w:ind w:left="567"/>
        <w:jc w:val="center"/>
      </w:pPr>
      <w:r w:rsidRPr="00115C40">
        <w:t>должностей муниципальной службы</w:t>
      </w:r>
    </w:p>
    <w:p w:rsidR="00204BC3" w:rsidRPr="00115C40" w:rsidRDefault="00204BC3" w:rsidP="00204BC3">
      <w:pPr>
        <w:ind w:left="567"/>
        <w:jc w:val="center"/>
      </w:pPr>
      <w:r w:rsidRPr="00115C40">
        <w:t xml:space="preserve">в Администрации </w:t>
      </w:r>
      <w:r w:rsidR="00840327" w:rsidRPr="00115C40">
        <w:t>Новотырышкинского сельсовета</w:t>
      </w:r>
      <w:r w:rsidRPr="00115C40">
        <w:t>,</w:t>
      </w:r>
    </w:p>
    <w:p w:rsidR="00204BC3" w:rsidRPr="00115C40" w:rsidRDefault="00204BC3" w:rsidP="00204BC3">
      <w:pPr>
        <w:ind w:left="567"/>
        <w:jc w:val="center"/>
      </w:pPr>
      <w:r w:rsidRPr="00115C40">
        <w:t xml:space="preserve"> при </w:t>
      </w:r>
      <w:proofErr w:type="gramStart"/>
      <w:r w:rsidRPr="00115C40">
        <w:t>замещении</w:t>
      </w:r>
      <w:proofErr w:type="gramEnd"/>
      <w:r w:rsidRPr="00115C40">
        <w:t xml:space="preserve"> которых  муниципальные служащие</w:t>
      </w:r>
    </w:p>
    <w:p w:rsidR="00204BC3" w:rsidRPr="00115C40" w:rsidRDefault="00204BC3" w:rsidP="00204BC3">
      <w:pPr>
        <w:ind w:left="567"/>
        <w:jc w:val="center"/>
      </w:pPr>
      <w:r w:rsidRPr="00115C40">
        <w:t xml:space="preserve"> </w:t>
      </w:r>
      <w:proofErr w:type="gramStart"/>
      <w:r w:rsidRPr="00115C40">
        <w:t>обязаны</w:t>
      </w:r>
      <w:proofErr w:type="gramEnd"/>
      <w:r w:rsidRPr="00115C40">
        <w:t xml:space="preserve"> проходить диспансеризацию</w:t>
      </w:r>
    </w:p>
    <w:p w:rsidR="00204BC3" w:rsidRPr="00115C40" w:rsidRDefault="00204BC3" w:rsidP="00204BC3">
      <w:pPr>
        <w:ind w:left="567"/>
        <w:jc w:val="center"/>
      </w:pPr>
    </w:p>
    <w:p w:rsidR="00204BC3" w:rsidRPr="00115C40" w:rsidRDefault="00204BC3" w:rsidP="00204BC3">
      <w:pPr>
        <w:numPr>
          <w:ilvl w:val="0"/>
          <w:numId w:val="1"/>
        </w:numPr>
        <w:ind w:left="0" w:firstLine="567"/>
      </w:pPr>
      <w:r w:rsidRPr="00115C40">
        <w:t xml:space="preserve">Глава </w:t>
      </w:r>
      <w:r w:rsidR="00840327" w:rsidRPr="00115C40">
        <w:t>Новотырышкинского сельсовета</w:t>
      </w:r>
      <w:r w:rsidRPr="00115C40">
        <w:t>.</w:t>
      </w:r>
    </w:p>
    <w:p w:rsidR="00204BC3" w:rsidRPr="00115C40" w:rsidRDefault="00204BC3" w:rsidP="00204BC3">
      <w:pPr>
        <w:numPr>
          <w:ilvl w:val="0"/>
          <w:numId w:val="1"/>
        </w:numPr>
        <w:ind w:left="0" w:firstLine="567"/>
        <w:jc w:val="both"/>
      </w:pPr>
      <w:r w:rsidRPr="00115C40">
        <w:t xml:space="preserve">Заместитель главы </w:t>
      </w:r>
      <w:r w:rsidR="00840327" w:rsidRPr="00115C40">
        <w:t>сельсовета</w:t>
      </w:r>
      <w:r w:rsidRPr="00115C40">
        <w:t>.</w:t>
      </w:r>
    </w:p>
    <w:p w:rsidR="00204BC3" w:rsidRPr="00115C40" w:rsidRDefault="00204BC3" w:rsidP="00840327">
      <w:pPr>
        <w:numPr>
          <w:ilvl w:val="0"/>
          <w:numId w:val="1"/>
        </w:numPr>
        <w:ind w:left="0" w:firstLine="567"/>
      </w:pPr>
      <w:r w:rsidRPr="00115C40">
        <w:t xml:space="preserve">Специалист 1 категории </w:t>
      </w:r>
    </w:p>
    <w:p w:rsidR="00204BC3" w:rsidRPr="00115C40" w:rsidRDefault="00204BC3" w:rsidP="00204BC3">
      <w:pPr>
        <w:jc w:val="both"/>
      </w:pPr>
      <w:r w:rsidRPr="00115C40">
        <w:t xml:space="preserve">                                                                                 </w:t>
      </w:r>
    </w:p>
    <w:p w:rsidR="00204BC3" w:rsidRPr="00115C40" w:rsidRDefault="00204BC3" w:rsidP="00204BC3">
      <w:pPr>
        <w:jc w:val="both"/>
      </w:pPr>
    </w:p>
    <w:p w:rsidR="00204BC3" w:rsidRPr="00115C40" w:rsidRDefault="00204BC3" w:rsidP="00204BC3">
      <w:pPr>
        <w:jc w:val="both"/>
      </w:pPr>
    </w:p>
    <w:p w:rsidR="00204BC3" w:rsidRPr="00115C40" w:rsidRDefault="00204BC3" w:rsidP="00204BC3">
      <w:pPr>
        <w:jc w:val="both"/>
      </w:pPr>
    </w:p>
    <w:p w:rsidR="00204BC3" w:rsidRPr="00115C40" w:rsidRDefault="00204BC3" w:rsidP="00204BC3">
      <w:pPr>
        <w:jc w:val="both"/>
      </w:pPr>
    </w:p>
    <w:p w:rsidR="00204BC3" w:rsidRPr="00115C40" w:rsidRDefault="00204BC3" w:rsidP="00204BC3">
      <w:pPr>
        <w:jc w:val="both"/>
      </w:pPr>
    </w:p>
    <w:p w:rsidR="00204BC3" w:rsidRPr="00115C40" w:rsidRDefault="00204BC3" w:rsidP="00204BC3">
      <w:pPr>
        <w:jc w:val="both"/>
      </w:pPr>
    </w:p>
    <w:p w:rsidR="00204BC3" w:rsidRPr="00115C40" w:rsidRDefault="00204BC3" w:rsidP="00204BC3">
      <w:pPr>
        <w:jc w:val="both"/>
      </w:pPr>
    </w:p>
    <w:p w:rsidR="00204BC3" w:rsidRPr="00115C40" w:rsidRDefault="00204BC3" w:rsidP="00204BC3">
      <w:pPr>
        <w:jc w:val="both"/>
      </w:pPr>
    </w:p>
    <w:p w:rsidR="00204BC3" w:rsidRPr="00115C40" w:rsidRDefault="00204BC3" w:rsidP="00204BC3">
      <w:pPr>
        <w:jc w:val="both"/>
      </w:pPr>
    </w:p>
    <w:p w:rsidR="00204BC3" w:rsidRPr="00115C40" w:rsidRDefault="00204BC3" w:rsidP="00204BC3">
      <w:pPr>
        <w:jc w:val="both"/>
      </w:pPr>
    </w:p>
    <w:p w:rsidR="00204BC3" w:rsidRPr="00115C40" w:rsidRDefault="00204BC3" w:rsidP="00204BC3">
      <w:pPr>
        <w:jc w:val="both"/>
      </w:pPr>
    </w:p>
    <w:p w:rsidR="00204BC3" w:rsidRPr="00115C40" w:rsidRDefault="00204BC3" w:rsidP="00204BC3">
      <w:pPr>
        <w:jc w:val="both"/>
      </w:pPr>
    </w:p>
    <w:p w:rsidR="00204BC3" w:rsidRPr="00115C40" w:rsidRDefault="00204BC3" w:rsidP="00204BC3">
      <w:pPr>
        <w:jc w:val="both"/>
      </w:pPr>
    </w:p>
    <w:p w:rsidR="00204BC3" w:rsidRPr="00115C40" w:rsidRDefault="00204BC3" w:rsidP="00204BC3">
      <w:pPr>
        <w:jc w:val="both"/>
      </w:pPr>
    </w:p>
    <w:p w:rsidR="00204BC3" w:rsidRPr="00115C40" w:rsidRDefault="00204BC3" w:rsidP="00204BC3">
      <w:pPr>
        <w:jc w:val="both"/>
      </w:pPr>
    </w:p>
    <w:p w:rsidR="00204BC3" w:rsidRPr="00115C40" w:rsidRDefault="00204BC3" w:rsidP="00204BC3">
      <w:pPr>
        <w:jc w:val="both"/>
      </w:pPr>
    </w:p>
    <w:p w:rsidR="00204BC3" w:rsidRPr="00115C40" w:rsidRDefault="00204BC3" w:rsidP="00204BC3">
      <w:pPr>
        <w:jc w:val="both"/>
      </w:pPr>
    </w:p>
    <w:p w:rsidR="00204BC3" w:rsidRPr="00115C40" w:rsidRDefault="00204BC3" w:rsidP="00204BC3">
      <w:pPr>
        <w:jc w:val="both"/>
      </w:pPr>
    </w:p>
    <w:p w:rsidR="00204BC3" w:rsidRPr="00115C40" w:rsidRDefault="00204BC3" w:rsidP="00204BC3">
      <w:pPr>
        <w:jc w:val="both"/>
      </w:pPr>
    </w:p>
    <w:p w:rsidR="00204BC3" w:rsidRPr="00115C40" w:rsidRDefault="00204BC3" w:rsidP="00204BC3">
      <w:pPr>
        <w:jc w:val="both"/>
      </w:pPr>
    </w:p>
    <w:p w:rsidR="00204BC3" w:rsidRPr="00115C40" w:rsidRDefault="00204BC3" w:rsidP="00204BC3">
      <w:pPr>
        <w:jc w:val="both"/>
      </w:pPr>
    </w:p>
    <w:p w:rsidR="00204BC3" w:rsidRPr="00115C40" w:rsidRDefault="00204BC3" w:rsidP="00204BC3">
      <w:pPr>
        <w:jc w:val="both"/>
      </w:pPr>
    </w:p>
    <w:p w:rsidR="00204BC3" w:rsidRPr="00115C40" w:rsidRDefault="00204BC3" w:rsidP="00204BC3">
      <w:pPr>
        <w:jc w:val="both"/>
      </w:pPr>
    </w:p>
    <w:p w:rsidR="00204BC3" w:rsidRPr="00115C40" w:rsidRDefault="00204BC3" w:rsidP="00204BC3">
      <w:pPr>
        <w:jc w:val="both"/>
      </w:pPr>
    </w:p>
    <w:p w:rsidR="00204BC3" w:rsidRPr="00115C40" w:rsidRDefault="00204BC3" w:rsidP="00204BC3">
      <w:pPr>
        <w:jc w:val="both"/>
      </w:pPr>
    </w:p>
    <w:p w:rsidR="00204BC3" w:rsidRPr="00115C40" w:rsidRDefault="00204BC3" w:rsidP="00204BC3">
      <w:pPr>
        <w:jc w:val="both"/>
      </w:pPr>
    </w:p>
    <w:p w:rsidR="00204BC3" w:rsidRPr="00115C40" w:rsidRDefault="00204BC3" w:rsidP="00204BC3">
      <w:pPr>
        <w:jc w:val="both"/>
      </w:pPr>
    </w:p>
    <w:p w:rsidR="00204BC3" w:rsidRPr="00115C40" w:rsidRDefault="00204BC3" w:rsidP="00204BC3">
      <w:pPr>
        <w:jc w:val="both"/>
      </w:pPr>
    </w:p>
    <w:p w:rsidR="00204BC3" w:rsidRPr="00115C40" w:rsidRDefault="00204BC3" w:rsidP="00204BC3">
      <w:pPr>
        <w:jc w:val="both"/>
      </w:pPr>
    </w:p>
    <w:p w:rsidR="00204BC3" w:rsidRPr="00115C40" w:rsidRDefault="00204BC3" w:rsidP="00204BC3">
      <w:pPr>
        <w:jc w:val="both"/>
      </w:pPr>
    </w:p>
    <w:p w:rsidR="00204BC3" w:rsidRPr="00115C40" w:rsidRDefault="00204BC3" w:rsidP="00204BC3">
      <w:pPr>
        <w:jc w:val="both"/>
      </w:pPr>
    </w:p>
    <w:p w:rsidR="00204BC3" w:rsidRPr="00115C40" w:rsidRDefault="00204BC3" w:rsidP="00204BC3">
      <w:pPr>
        <w:jc w:val="both"/>
      </w:pPr>
    </w:p>
    <w:p w:rsidR="00204BC3" w:rsidRPr="00115C40" w:rsidRDefault="00204BC3" w:rsidP="00204BC3">
      <w:pPr>
        <w:jc w:val="both"/>
      </w:pPr>
    </w:p>
    <w:p w:rsidR="00840327" w:rsidRPr="00115C40" w:rsidRDefault="00840327" w:rsidP="00204BC3">
      <w:pPr>
        <w:jc w:val="both"/>
      </w:pPr>
    </w:p>
    <w:p w:rsidR="00840327" w:rsidRPr="00115C40" w:rsidRDefault="00840327" w:rsidP="00204BC3">
      <w:pPr>
        <w:jc w:val="both"/>
      </w:pPr>
    </w:p>
    <w:p w:rsidR="00204BC3" w:rsidRPr="00115C40" w:rsidRDefault="00204BC3" w:rsidP="00204BC3">
      <w:pPr>
        <w:jc w:val="both"/>
      </w:pPr>
    </w:p>
    <w:p w:rsidR="00204BC3" w:rsidRPr="00115C40" w:rsidRDefault="00204BC3" w:rsidP="00204BC3">
      <w:pPr>
        <w:jc w:val="both"/>
      </w:pPr>
      <w:r w:rsidRPr="00115C40">
        <w:t xml:space="preserve">                                                                                          Приложение 3 </w:t>
      </w:r>
    </w:p>
    <w:p w:rsidR="00204BC3" w:rsidRPr="00115C40" w:rsidRDefault="00840327" w:rsidP="00204BC3">
      <w:pPr>
        <w:ind w:left="5387"/>
      </w:pPr>
      <w:r w:rsidRPr="00115C40">
        <w:t>к распоряжению А</w:t>
      </w:r>
      <w:r w:rsidR="00204BC3" w:rsidRPr="00115C40">
        <w:t>дминистрации</w:t>
      </w:r>
    </w:p>
    <w:p w:rsidR="00840327" w:rsidRPr="00115C40" w:rsidRDefault="00840327" w:rsidP="00840327">
      <w:pPr>
        <w:ind w:left="5387"/>
      </w:pPr>
      <w:r w:rsidRPr="00115C40">
        <w:t>от 17.06.2022 №  33-р</w:t>
      </w:r>
    </w:p>
    <w:p w:rsidR="00204BC3" w:rsidRPr="00115C40" w:rsidRDefault="00204BC3" w:rsidP="00204BC3"/>
    <w:p w:rsidR="00204BC3" w:rsidRPr="00115C40" w:rsidRDefault="00204BC3" w:rsidP="00204BC3">
      <w:pPr>
        <w:tabs>
          <w:tab w:val="left" w:pos="1080"/>
        </w:tabs>
        <w:jc w:val="center"/>
      </w:pPr>
    </w:p>
    <w:p w:rsidR="00204BC3" w:rsidRPr="00115C40" w:rsidRDefault="00204BC3" w:rsidP="00204BC3">
      <w:pPr>
        <w:jc w:val="center"/>
      </w:pPr>
    </w:p>
    <w:p w:rsidR="00204BC3" w:rsidRPr="00115C40" w:rsidRDefault="00204BC3" w:rsidP="00204BC3">
      <w:pPr>
        <w:jc w:val="center"/>
      </w:pPr>
      <w:r w:rsidRPr="00115C40">
        <w:t xml:space="preserve">График </w:t>
      </w:r>
    </w:p>
    <w:p w:rsidR="00204BC3" w:rsidRPr="00115C40" w:rsidRDefault="00204BC3" w:rsidP="00204BC3">
      <w:pPr>
        <w:jc w:val="center"/>
      </w:pPr>
      <w:r w:rsidRPr="00115C40">
        <w:t>прохожден</w:t>
      </w:r>
      <w:r w:rsidR="00FF2F3D">
        <w:t>ия диспансеризации муниципальными</w:t>
      </w:r>
      <w:r w:rsidRPr="00115C40">
        <w:t xml:space="preserve"> </w:t>
      </w:r>
      <w:r w:rsidR="00115C40">
        <w:t>служащи</w:t>
      </w:r>
      <w:r w:rsidR="00FF2F3D">
        <w:t>ми</w:t>
      </w:r>
      <w:r w:rsidR="00115C40">
        <w:t xml:space="preserve"> А</w:t>
      </w:r>
      <w:r w:rsidRPr="00115C40">
        <w:t xml:space="preserve">дминистрации </w:t>
      </w:r>
    </w:p>
    <w:p w:rsidR="00204BC3" w:rsidRPr="00115C40" w:rsidRDefault="00840327" w:rsidP="00204BC3">
      <w:pPr>
        <w:jc w:val="center"/>
      </w:pPr>
      <w:r w:rsidRPr="00115C40">
        <w:t>Новотырышкинского сельсовета</w:t>
      </w:r>
      <w:r w:rsidR="00204BC3" w:rsidRPr="00115C40">
        <w:t xml:space="preserve"> на 202</w:t>
      </w:r>
      <w:r w:rsidRPr="00115C40">
        <w:t>2</w:t>
      </w:r>
      <w:r w:rsidR="00204BC3" w:rsidRPr="00115C40">
        <w:t xml:space="preserve"> год</w:t>
      </w:r>
    </w:p>
    <w:p w:rsidR="00204BC3" w:rsidRPr="00115C40" w:rsidRDefault="00204BC3" w:rsidP="00204BC3">
      <w:pPr>
        <w:tabs>
          <w:tab w:val="left" w:pos="1080"/>
        </w:tabs>
        <w:jc w:val="center"/>
      </w:pPr>
    </w:p>
    <w:tbl>
      <w:tblPr>
        <w:tblW w:w="9665" w:type="dxa"/>
        <w:jc w:val="center"/>
        <w:tblInd w:w="93" w:type="dxa"/>
        <w:tblLook w:val="04A0"/>
      </w:tblPr>
      <w:tblGrid>
        <w:gridCol w:w="520"/>
        <w:gridCol w:w="1785"/>
        <w:gridCol w:w="1462"/>
        <w:gridCol w:w="2029"/>
        <w:gridCol w:w="1843"/>
        <w:gridCol w:w="2026"/>
      </w:tblGrid>
      <w:tr w:rsidR="00204BC3" w:rsidRPr="00115C40" w:rsidTr="00115C40">
        <w:trPr>
          <w:trHeight w:val="958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BC3" w:rsidRPr="00115C40" w:rsidRDefault="00204BC3" w:rsidP="00926D20">
            <w:pPr>
              <w:jc w:val="center"/>
              <w:rPr>
                <w:color w:val="000000"/>
              </w:rPr>
            </w:pPr>
            <w:r w:rsidRPr="00115C40">
              <w:rPr>
                <w:color w:val="000000"/>
              </w:rPr>
              <w:t>№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BC3" w:rsidRPr="00115C40" w:rsidRDefault="00204BC3" w:rsidP="00926D20">
            <w:pPr>
              <w:jc w:val="center"/>
              <w:rPr>
                <w:color w:val="000000"/>
              </w:rPr>
            </w:pPr>
            <w:r w:rsidRPr="00115C40">
              <w:rPr>
                <w:color w:val="000000"/>
              </w:rPr>
              <w:t>ФИО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C3" w:rsidRPr="00115C40" w:rsidRDefault="00204BC3" w:rsidP="00926D20">
            <w:pPr>
              <w:jc w:val="center"/>
              <w:rPr>
                <w:color w:val="000000"/>
              </w:rPr>
            </w:pPr>
            <w:r w:rsidRPr="00115C40">
              <w:rPr>
                <w:color w:val="000000"/>
              </w:rPr>
              <w:t>Дата рождения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BC3" w:rsidRPr="00115C40" w:rsidRDefault="00204BC3" w:rsidP="00926D20">
            <w:pPr>
              <w:jc w:val="center"/>
              <w:rPr>
                <w:color w:val="000000"/>
              </w:rPr>
            </w:pPr>
            <w:r w:rsidRPr="00115C40">
              <w:rPr>
                <w:color w:val="000000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BC3" w:rsidRPr="00115C40" w:rsidRDefault="00204BC3" w:rsidP="00926D20">
            <w:pPr>
              <w:jc w:val="center"/>
              <w:rPr>
                <w:color w:val="000000"/>
              </w:rPr>
            </w:pPr>
            <w:r w:rsidRPr="00115C40">
              <w:rPr>
                <w:color w:val="000000"/>
              </w:rPr>
              <w:t>Дата приема на работу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BC3" w:rsidRPr="00115C40" w:rsidRDefault="00204BC3" w:rsidP="00926D20">
            <w:pPr>
              <w:jc w:val="center"/>
              <w:rPr>
                <w:color w:val="000000"/>
              </w:rPr>
            </w:pPr>
            <w:r w:rsidRPr="00115C40">
              <w:rPr>
                <w:color w:val="000000"/>
              </w:rPr>
              <w:t xml:space="preserve">Срок </w:t>
            </w:r>
          </w:p>
          <w:p w:rsidR="00204BC3" w:rsidRPr="00115C40" w:rsidRDefault="00204BC3" w:rsidP="00840327">
            <w:pPr>
              <w:jc w:val="center"/>
              <w:rPr>
                <w:color w:val="000000"/>
              </w:rPr>
            </w:pPr>
            <w:r w:rsidRPr="00115C40">
              <w:rPr>
                <w:color w:val="000000"/>
              </w:rPr>
              <w:t>прохождения диспансеризации</w:t>
            </w:r>
          </w:p>
        </w:tc>
      </w:tr>
      <w:tr w:rsidR="00204BC3" w:rsidRPr="00115C40" w:rsidTr="00115C40">
        <w:trPr>
          <w:trHeight w:val="958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BC3" w:rsidRPr="00115C40" w:rsidRDefault="00204BC3" w:rsidP="00926D20">
            <w:pPr>
              <w:jc w:val="center"/>
              <w:rPr>
                <w:color w:val="000000"/>
              </w:rPr>
            </w:pPr>
            <w:r w:rsidRPr="00115C40">
              <w:rPr>
                <w:color w:val="000000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BC3" w:rsidRPr="00115C40" w:rsidRDefault="00840327" w:rsidP="00926D20">
            <w:pPr>
              <w:jc w:val="center"/>
              <w:rPr>
                <w:color w:val="000000"/>
              </w:rPr>
            </w:pPr>
            <w:r w:rsidRPr="00115C40">
              <w:rPr>
                <w:color w:val="000000"/>
              </w:rPr>
              <w:t>Сараханова Людмила Григорьевна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BC3" w:rsidRPr="00115C40" w:rsidRDefault="00840327" w:rsidP="00926D20">
            <w:pPr>
              <w:jc w:val="center"/>
              <w:rPr>
                <w:color w:val="000000"/>
              </w:rPr>
            </w:pPr>
            <w:r w:rsidRPr="00115C40">
              <w:rPr>
                <w:color w:val="000000"/>
              </w:rPr>
              <w:t>17.09.1958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D20" w:rsidRPr="00115C40" w:rsidRDefault="00204BC3" w:rsidP="00926D20">
            <w:pPr>
              <w:jc w:val="center"/>
              <w:rPr>
                <w:color w:val="000000"/>
              </w:rPr>
            </w:pPr>
            <w:r w:rsidRPr="00115C40">
              <w:rPr>
                <w:color w:val="000000"/>
              </w:rPr>
              <w:t>Глава</w:t>
            </w:r>
          </w:p>
          <w:p w:rsidR="00204BC3" w:rsidRPr="00115C40" w:rsidRDefault="00840327" w:rsidP="00926D20">
            <w:pPr>
              <w:jc w:val="center"/>
              <w:rPr>
                <w:color w:val="000000"/>
              </w:rPr>
            </w:pPr>
            <w:r w:rsidRPr="00115C40">
              <w:rPr>
                <w:color w:val="000000"/>
              </w:rPr>
              <w:t>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BC3" w:rsidRPr="00115C40" w:rsidRDefault="00115C40" w:rsidP="00115C40">
            <w:pPr>
              <w:jc w:val="center"/>
              <w:rPr>
                <w:color w:val="000000"/>
              </w:rPr>
            </w:pPr>
            <w:r w:rsidRPr="00115C40">
              <w:rPr>
                <w:color w:val="000000"/>
              </w:rPr>
              <w:t>15.06</w:t>
            </w:r>
            <w:r w:rsidR="004437D9" w:rsidRPr="00115C40">
              <w:rPr>
                <w:color w:val="000000"/>
              </w:rPr>
              <w:t>.201</w:t>
            </w:r>
            <w:r w:rsidRPr="00115C40">
              <w:rPr>
                <w:color w:val="000000"/>
              </w:rPr>
              <w:t>5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C7C" w:rsidRPr="00115C40" w:rsidRDefault="00115C40" w:rsidP="00926D20">
            <w:pPr>
              <w:jc w:val="center"/>
              <w:rPr>
                <w:color w:val="000000"/>
              </w:rPr>
            </w:pPr>
            <w:r w:rsidRPr="00115C40">
              <w:rPr>
                <w:color w:val="000000"/>
              </w:rPr>
              <w:t>И</w:t>
            </w:r>
            <w:r w:rsidR="00840327" w:rsidRPr="00115C40">
              <w:rPr>
                <w:color w:val="000000"/>
              </w:rPr>
              <w:t>юль</w:t>
            </w:r>
            <w:r w:rsidRPr="00115C40">
              <w:rPr>
                <w:color w:val="000000"/>
              </w:rPr>
              <w:t>-август</w:t>
            </w:r>
          </w:p>
          <w:p w:rsidR="00204BC3" w:rsidRPr="00115C40" w:rsidRDefault="00977C7C" w:rsidP="00840327">
            <w:pPr>
              <w:jc w:val="center"/>
              <w:rPr>
                <w:color w:val="000000"/>
              </w:rPr>
            </w:pPr>
            <w:r w:rsidRPr="00115C40">
              <w:rPr>
                <w:color w:val="000000"/>
              </w:rPr>
              <w:t>202</w:t>
            </w:r>
            <w:r w:rsidR="00840327" w:rsidRPr="00115C40">
              <w:rPr>
                <w:color w:val="000000"/>
              </w:rPr>
              <w:t>2</w:t>
            </w:r>
            <w:r w:rsidRPr="00115C40">
              <w:rPr>
                <w:color w:val="000000"/>
              </w:rPr>
              <w:t xml:space="preserve"> </w:t>
            </w:r>
            <w:r w:rsidR="00204BC3" w:rsidRPr="00115C40">
              <w:rPr>
                <w:color w:val="000000"/>
              </w:rPr>
              <w:t>года</w:t>
            </w:r>
          </w:p>
        </w:tc>
      </w:tr>
      <w:tr w:rsidR="00115C40" w:rsidRPr="00115C40" w:rsidTr="00115C40">
        <w:trPr>
          <w:trHeight w:val="958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C40" w:rsidRPr="00115C40" w:rsidRDefault="00115C40" w:rsidP="00926D20">
            <w:pPr>
              <w:jc w:val="center"/>
              <w:rPr>
                <w:color w:val="000000"/>
              </w:rPr>
            </w:pPr>
            <w:r w:rsidRPr="00115C40">
              <w:rPr>
                <w:color w:val="000000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C40" w:rsidRPr="00115C40" w:rsidRDefault="00115C40" w:rsidP="00926D20">
            <w:pPr>
              <w:jc w:val="center"/>
              <w:rPr>
                <w:color w:val="000000"/>
              </w:rPr>
            </w:pPr>
            <w:r w:rsidRPr="00115C40">
              <w:rPr>
                <w:color w:val="000000"/>
              </w:rPr>
              <w:t>Аханова Людмила Прокопьевна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C40" w:rsidRPr="00115C40" w:rsidRDefault="00115C40" w:rsidP="00840327">
            <w:pPr>
              <w:jc w:val="center"/>
              <w:rPr>
                <w:color w:val="000000"/>
              </w:rPr>
            </w:pPr>
            <w:r w:rsidRPr="00115C40">
              <w:rPr>
                <w:color w:val="000000"/>
              </w:rPr>
              <w:t>196.05.1977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C40" w:rsidRPr="00115C40" w:rsidRDefault="00115C40" w:rsidP="00926D20">
            <w:pPr>
              <w:jc w:val="center"/>
              <w:rPr>
                <w:color w:val="000000"/>
              </w:rPr>
            </w:pPr>
            <w:r w:rsidRPr="00115C40">
              <w:rPr>
                <w:color w:val="000000"/>
              </w:rPr>
              <w:t>Заместитель главы</w:t>
            </w:r>
          </w:p>
          <w:p w:rsidR="00115C40" w:rsidRPr="00115C40" w:rsidRDefault="00115C40" w:rsidP="00926D20">
            <w:pPr>
              <w:jc w:val="center"/>
              <w:rPr>
                <w:color w:val="000000"/>
              </w:rPr>
            </w:pPr>
            <w:r w:rsidRPr="00115C40">
              <w:rPr>
                <w:color w:val="000000"/>
              </w:rPr>
              <w:t>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C40" w:rsidRPr="00115C40" w:rsidRDefault="00115C40" w:rsidP="00115C40">
            <w:pPr>
              <w:jc w:val="center"/>
              <w:rPr>
                <w:color w:val="000000"/>
              </w:rPr>
            </w:pPr>
            <w:r w:rsidRPr="00115C40">
              <w:rPr>
                <w:color w:val="000000"/>
              </w:rPr>
              <w:t>08.07.2006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C40" w:rsidRPr="00115C40" w:rsidRDefault="00115C40" w:rsidP="00F33F54">
            <w:pPr>
              <w:jc w:val="center"/>
              <w:rPr>
                <w:color w:val="000000"/>
              </w:rPr>
            </w:pPr>
            <w:r w:rsidRPr="00115C40">
              <w:rPr>
                <w:color w:val="000000"/>
              </w:rPr>
              <w:t>Июль-август</w:t>
            </w:r>
          </w:p>
          <w:p w:rsidR="00115C40" w:rsidRPr="00115C40" w:rsidRDefault="00115C40" w:rsidP="00F33F54">
            <w:pPr>
              <w:jc w:val="center"/>
              <w:rPr>
                <w:color w:val="000000"/>
              </w:rPr>
            </w:pPr>
            <w:r w:rsidRPr="00115C40">
              <w:rPr>
                <w:color w:val="000000"/>
              </w:rPr>
              <w:t>2022 года</w:t>
            </w:r>
          </w:p>
        </w:tc>
      </w:tr>
      <w:tr w:rsidR="00115C40" w:rsidRPr="00115C40" w:rsidTr="00115C40">
        <w:trPr>
          <w:trHeight w:val="958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C40" w:rsidRPr="00115C40" w:rsidRDefault="00115C40" w:rsidP="00926D20">
            <w:pPr>
              <w:jc w:val="center"/>
              <w:rPr>
                <w:color w:val="000000"/>
              </w:rPr>
            </w:pPr>
            <w:r w:rsidRPr="00115C40">
              <w:rPr>
                <w:color w:val="000000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C40" w:rsidRPr="00115C40" w:rsidRDefault="00115C40" w:rsidP="00926D20">
            <w:pPr>
              <w:jc w:val="center"/>
              <w:rPr>
                <w:color w:val="000000"/>
              </w:rPr>
            </w:pPr>
            <w:proofErr w:type="spellStart"/>
            <w:r w:rsidRPr="00115C40">
              <w:rPr>
                <w:color w:val="000000"/>
              </w:rPr>
              <w:t>Тырышкина</w:t>
            </w:r>
            <w:proofErr w:type="spellEnd"/>
            <w:r w:rsidRPr="00115C40">
              <w:rPr>
                <w:color w:val="000000"/>
              </w:rPr>
              <w:t xml:space="preserve"> Ольга Александровна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C40" w:rsidRPr="00115C40" w:rsidRDefault="00115C40" w:rsidP="00840327">
            <w:pPr>
              <w:jc w:val="center"/>
              <w:rPr>
                <w:color w:val="000000"/>
              </w:rPr>
            </w:pPr>
            <w:r w:rsidRPr="00115C40">
              <w:rPr>
                <w:color w:val="000000"/>
              </w:rPr>
              <w:t>16.04.1982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C40" w:rsidRPr="00115C40" w:rsidRDefault="00115C40" w:rsidP="00840327">
            <w:pPr>
              <w:jc w:val="center"/>
              <w:rPr>
                <w:color w:val="000000"/>
              </w:rPr>
            </w:pPr>
            <w:r w:rsidRPr="00115C40">
              <w:rPr>
                <w:color w:val="000000"/>
              </w:rPr>
              <w:t xml:space="preserve">Специалист </w:t>
            </w:r>
          </w:p>
          <w:p w:rsidR="00115C40" w:rsidRPr="00115C40" w:rsidRDefault="00115C40" w:rsidP="00840327">
            <w:pPr>
              <w:jc w:val="center"/>
              <w:rPr>
                <w:color w:val="000000"/>
              </w:rPr>
            </w:pPr>
            <w:r w:rsidRPr="00115C40">
              <w:rPr>
                <w:color w:val="000000"/>
              </w:rPr>
              <w:t>1 категории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C40" w:rsidRPr="00115C40" w:rsidRDefault="00115C40" w:rsidP="00115C40">
            <w:pPr>
              <w:jc w:val="center"/>
              <w:rPr>
                <w:color w:val="000000"/>
              </w:rPr>
            </w:pPr>
            <w:r w:rsidRPr="00115C40">
              <w:rPr>
                <w:color w:val="000000"/>
              </w:rPr>
              <w:t>01.10.2015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C40" w:rsidRPr="00115C40" w:rsidRDefault="00115C40" w:rsidP="00F33F54">
            <w:pPr>
              <w:jc w:val="center"/>
              <w:rPr>
                <w:color w:val="000000"/>
              </w:rPr>
            </w:pPr>
            <w:r w:rsidRPr="00115C40">
              <w:rPr>
                <w:color w:val="000000"/>
              </w:rPr>
              <w:t>Июль-август</w:t>
            </w:r>
          </w:p>
          <w:p w:rsidR="00115C40" w:rsidRPr="00115C40" w:rsidRDefault="00115C40" w:rsidP="00F33F54">
            <w:pPr>
              <w:jc w:val="center"/>
              <w:rPr>
                <w:color w:val="000000"/>
              </w:rPr>
            </w:pPr>
            <w:r w:rsidRPr="00115C40">
              <w:rPr>
                <w:color w:val="000000"/>
              </w:rPr>
              <w:t>2022 года</w:t>
            </w:r>
          </w:p>
        </w:tc>
      </w:tr>
    </w:tbl>
    <w:p w:rsidR="00204BC3" w:rsidRPr="00115C40" w:rsidRDefault="00204BC3" w:rsidP="00204BC3">
      <w:pPr>
        <w:pStyle w:val="a6"/>
      </w:pPr>
    </w:p>
    <w:p w:rsidR="00204BC3" w:rsidRPr="00115C40" w:rsidRDefault="00204BC3" w:rsidP="00204BC3">
      <w:pPr>
        <w:pStyle w:val="a6"/>
      </w:pPr>
    </w:p>
    <w:p w:rsidR="00204BC3" w:rsidRPr="00115C40" w:rsidRDefault="00204BC3" w:rsidP="00204BC3">
      <w:pPr>
        <w:pStyle w:val="a6"/>
      </w:pPr>
    </w:p>
    <w:p w:rsidR="00566F2B" w:rsidRPr="00115C40" w:rsidRDefault="00566F2B"/>
    <w:sectPr w:rsidR="00566F2B" w:rsidRPr="00115C40" w:rsidSect="00115C4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E679B"/>
    <w:multiLevelType w:val="hybridMultilevel"/>
    <w:tmpl w:val="DDC20DDA"/>
    <w:lvl w:ilvl="0" w:tplc="DA98ACDE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4ABD"/>
    <w:rsid w:val="00115C40"/>
    <w:rsid w:val="00204BC3"/>
    <w:rsid w:val="004437D9"/>
    <w:rsid w:val="00550338"/>
    <w:rsid w:val="00566F2B"/>
    <w:rsid w:val="0068323D"/>
    <w:rsid w:val="006B7CCC"/>
    <w:rsid w:val="00754453"/>
    <w:rsid w:val="00811AB8"/>
    <w:rsid w:val="00811F3B"/>
    <w:rsid w:val="00840327"/>
    <w:rsid w:val="00847523"/>
    <w:rsid w:val="00885FFE"/>
    <w:rsid w:val="008B34D6"/>
    <w:rsid w:val="00926D20"/>
    <w:rsid w:val="00947959"/>
    <w:rsid w:val="00976B07"/>
    <w:rsid w:val="00977C7C"/>
    <w:rsid w:val="00D01BAE"/>
    <w:rsid w:val="00DD5DF1"/>
    <w:rsid w:val="00EC5DC9"/>
    <w:rsid w:val="00F66358"/>
    <w:rsid w:val="00FC4167"/>
    <w:rsid w:val="00FD649A"/>
    <w:rsid w:val="00FF2F3D"/>
    <w:rsid w:val="00FF4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550338"/>
    <w:rPr>
      <w:color w:val="0000FF"/>
      <w:u w:val="single"/>
    </w:rPr>
  </w:style>
  <w:style w:type="paragraph" w:styleId="a4">
    <w:name w:val="Balloon Text"/>
    <w:basedOn w:val="a"/>
    <w:link w:val="a5"/>
    <w:rsid w:val="00811AB8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rsid w:val="00811AB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04BC3"/>
    <w:rPr>
      <w:sz w:val="24"/>
      <w:szCs w:val="24"/>
    </w:rPr>
  </w:style>
  <w:style w:type="paragraph" w:customStyle="1" w:styleId="ConsPlusTitle">
    <w:name w:val="ConsPlusTitle"/>
    <w:rsid w:val="00204BC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List Paragraph"/>
    <w:basedOn w:val="a"/>
    <w:uiPriority w:val="34"/>
    <w:qFormat/>
    <w:rsid w:val="00204BC3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6"/>
      <w:szCs w:val="26"/>
    </w:rPr>
  </w:style>
  <w:style w:type="paragraph" w:customStyle="1" w:styleId="a8">
    <w:name w:val="Базовый"/>
    <w:rsid w:val="00FC4167"/>
    <w:pPr>
      <w:suppressAutoHyphens/>
      <w:spacing w:after="200" w:line="276" w:lineRule="auto"/>
    </w:pPr>
    <w:rPr>
      <w:rFonts w:ascii="Calibri" w:eastAsia="DejaVu Sans" w:hAnsi="Calibri" w:cs="Calibri"/>
      <w:color w:val="00000A"/>
      <w:sz w:val="22"/>
      <w:szCs w:val="22"/>
      <w:lang w:eastAsia="en-US"/>
    </w:rPr>
  </w:style>
  <w:style w:type="table" w:styleId="a9">
    <w:name w:val="Table Grid"/>
    <w:basedOn w:val="a1"/>
    <w:rsid w:val="00115C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205F498E3AB0B04BFE1CD690809382713254C1D76C2580933945502AFFF13577414E0D4D6EECLEo1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7205F498E3AB0B04BFE1CD6908093827D3455C3DB6C2580933945502AFFF13577414E0D4D6EE1LEo7F" TargetMode="External"/><Relationship Id="rId12" Type="http://schemas.openxmlformats.org/officeDocument/2006/relationships/hyperlink" Target="consultantplus://offline/ref=37205F498E3AB0B04BFE1CD690809382793652C8DE65788A9B6049522DF0AE227008420C4D6EE5E1L4o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7205F498E3AB0B04BFE1CD69080938279355AC6D765788A9B6049522DLFo0F" TargetMode="External"/><Relationship Id="rId11" Type="http://schemas.openxmlformats.org/officeDocument/2006/relationships/hyperlink" Target="consultantplus://offline/ref=37205F498E3AB0B04BFE1CD690809382713254C1D76C2580933945502AFFF13577414E0D4D6CE2LEo9F" TargetMode="External"/><Relationship Id="rId5" Type="http://schemas.openxmlformats.org/officeDocument/2006/relationships/hyperlink" Target="consultantplus://offline/ref=37205F498E3AB0B04BFE1CD690809382713254C1D76C2580933945502AFFF13577414E0D4D6EE4LEo2F" TargetMode="External"/><Relationship Id="rId10" Type="http://schemas.openxmlformats.org/officeDocument/2006/relationships/hyperlink" Target="consultantplus://offline/ref=37205F498E3AB0B04BFE1CD6908093827D3455C3DB6C2580933945502AFFF13577414E0D4D6EE2LEo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7205F498E3AB0B04BFE1CD690809382713254C1D76C2580933945502AFFF13577414E0D4D6CE4LEo0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2357</Words>
  <Characters>13436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15762</CharactersWithSpaces>
  <SharedDoc>false</SharedDoc>
  <HLinks>
    <vt:vector size="48" baseType="variant">
      <vt:variant>
        <vt:i4>2752610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consultantplus://offline/ref=37205F498E3AB0B04BFE1CD690809382793652C8DE65788A9B6049522DF0AE227008420C4D6EE5E1L4o2F</vt:lpwstr>
      </vt:variant>
      <vt:variant>
        <vt:lpwstr/>
      </vt:variant>
      <vt:variant>
        <vt:i4>5046363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consultantplus://offline/ref=37205F498E3AB0B04BFE1CD690809382713254C1D76C2580933945502AFFF13577414E0D4D6CE2LEo9F</vt:lpwstr>
      </vt:variant>
      <vt:variant>
        <vt:lpwstr/>
      </vt:variant>
      <vt:variant>
        <vt:i4>5046361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consultantplus://offline/ref=37205F498E3AB0B04BFE1CD6908093827D3455C3DB6C2580933945502AFFF13577414E0D4D6EE2LEo8F</vt:lpwstr>
      </vt:variant>
      <vt:variant>
        <vt:lpwstr/>
      </vt:variant>
      <vt:variant>
        <vt:i4>5046356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consultantplus://offline/ref=37205F498E3AB0B04BFE1CD690809382713254C1D76C2580933945502AFFF13577414E0D4D6CE4LEo0F</vt:lpwstr>
      </vt:variant>
      <vt:variant>
        <vt:lpwstr/>
      </vt:variant>
      <vt:variant>
        <vt:i4>5046276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consultantplus://offline/ref=37205F498E3AB0B04BFE1CD690809382713254C1D76C2580933945502AFFF13577414E0D4D6EECLEo1F</vt:lpwstr>
      </vt:variant>
      <vt:variant>
        <vt:lpwstr/>
      </vt:variant>
      <vt:variant>
        <vt:i4>5046357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consultantplus://offline/ref=37205F498E3AB0B04BFE1CD6908093827D3455C3DB6C2580933945502AFFF13577414E0D4D6EE1LEo7F</vt:lpwstr>
      </vt:variant>
      <vt:variant>
        <vt:lpwstr/>
      </vt:variant>
      <vt:variant>
        <vt:i4>1966085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consultantplus://offline/ref=37205F498E3AB0B04BFE1CD69080938279355AC6D765788A9B6049522DLFo0F</vt:lpwstr>
      </vt:variant>
      <vt:variant>
        <vt:lpwstr/>
      </vt:variant>
      <vt:variant>
        <vt:i4>5046352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consultantplus://offline/ref=37205F498E3AB0B04BFE1CD690809382713254C1D76C2580933945502AFFF13577414E0D4D6EE4LEo2F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 UFK</cp:lastModifiedBy>
  <cp:revision>2</cp:revision>
  <cp:lastPrinted>2020-06-30T10:20:00Z</cp:lastPrinted>
  <dcterms:created xsi:type="dcterms:W3CDTF">2022-06-21T03:53:00Z</dcterms:created>
  <dcterms:modified xsi:type="dcterms:W3CDTF">2022-06-21T03:53:00Z</dcterms:modified>
</cp:coreProperties>
</file>